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9801B" w14:textId="77777777" w:rsidR="003411F0" w:rsidRPr="00C9777E" w:rsidRDefault="00F3761C" w:rsidP="006D7128">
      <w:pPr>
        <w:pStyle w:val="subhead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val="en-AU" w:eastAsia="en-AU"/>
        </w:rPr>
        <w:drawing>
          <wp:anchor distT="0" distB="0" distL="114300" distR="114300" simplePos="0" relativeHeight="251657216" behindDoc="0" locked="1" layoutInCell="1" allowOverlap="1" wp14:anchorId="6F2713BB" wp14:editId="7D40D1EF">
            <wp:simplePos x="0" y="0"/>
            <wp:positionH relativeFrom="column">
              <wp:posOffset>4482465</wp:posOffset>
            </wp:positionH>
            <wp:positionV relativeFrom="page">
              <wp:posOffset>219075</wp:posOffset>
            </wp:positionV>
            <wp:extent cx="1266825" cy="7905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_Logo_LizardStation_5cm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4547C" w14:textId="30B6B25C" w:rsidR="003411F0" w:rsidRPr="00737241" w:rsidRDefault="00570169" w:rsidP="00AB6CAC">
      <w:pPr>
        <w:pStyle w:val="NormalWeb"/>
        <w:spacing w:beforeAutospacing="0" w:afterAutospacing="0"/>
        <w:jc w:val="center"/>
        <w:rPr>
          <w:rFonts w:asciiTheme="minorHAnsi" w:hAnsiTheme="minorHAnsi" w:cstheme="minorHAnsi"/>
          <w:sz w:val="44"/>
          <w:szCs w:val="44"/>
        </w:rPr>
      </w:pPr>
      <w:r w:rsidRPr="00737241">
        <w:rPr>
          <w:rFonts w:asciiTheme="minorHAnsi" w:hAnsiTheme="minorHAnsi" w:cstheme="minorHAnsi"/>
          <w:sz w:val="44"/>
          <w:szCs w:val="44"/>
        </w:rPr>
        <w:t xml:space="preserve">Lizard Island </w:t>
      </w:r>
      <w:r w:rsidR="00A107FF">
        <w:rPr>
          <w:rFonts w:asciiTheme="minorHAnsi" w:hAnsiTheme="minorHAnsi" w:cstheme="minorHAnsi"/>
          <w:sz w:val="44"/>
          <w:szCs w:val="44"/>
        </w:rPr>
        <w:t>Critical Grant</w:t>
      </w:r>
    </w:p>
    <w:p w14:paraId="32BA2098" w14:textId="5D2EEA06" w:rsidR="00AB6CAC" w:rsidRPr="00737241" w:rsidRDefault="003411F0" w:rsidP="00EF0E5E">
      <w:pPr>
        <w:pStyle w:val="NormalWeb"/>
        <w:jc w:val="center"/>
        <w:rPr>
          <w:rFonts w:asciiTheme="minorHAnsi" w:hAnsiTheme="minorHAnsi" w:cstheme="minorHAnsi"/>
          <w:sz w:val="48"/>
          <w:szCs w:val="48"/>
        </w:rPr>
      </w:pPr>
      <w:r w:rsidRPr="00737241">
        <w:rPr>
          <w:rFonts w:asciiTheme="minorHAnsi" w:hAnsiTheme="minorHAnsi" w:cstheme="minorHAnsi"/>
          <w:sz w:val="48"/>
          <w:szCs w:val="48"/>
        </w:rPr>
        <w:t>20</w:t>
      </w:r>
      <w:r w:rsidR="006D7128" w:rsidRPr="00737241">
        <w:rPr>
          <w:rFonts w:asciiTheme="minorHAnsi" w:hAnsiTheme="minorHAnsi" w:cstheme="minorHAnsi"/>
          <w:sz w:val="48"/>
          <w:szCs w:val="48"/>
        </w:rPr>
        <w:t>2</w:t>
      </w:r>
      <w:r w:rsidR="0089011A" w:rsidRPr="00737241">
        <w:rPr>
          <w:rFonts w:asciiTheme="minorHAnsi" w:hAnsiTheme="minorHAnsi" w:cstheme="minorHAnsi"/>
          <w:sz w:val="48"/>
          <w:szCs w:val="48"/>
        </w:rPr>
        <w:t>5</w:t>
      </w:r>
      <w:r w:rsidRPr="00737241">
        <w:rPr>
          <w:rFonts w:asciiTheme="minorHAnsi" w:hAnsiTheme="minorHAnsi" w:cstheme="minorHAnsi"/>
          <w:sz w:val="48"/>
          <w:szCs w:val="48"/>
        </w:rPr>
        <w:t xml:space="preserve"> </w:t>
      </w:r>
      <w:r w:rsidR="00FA519C">
        <w:rPr>
          <w:rFonts w:asciiTheme="minorHAnsi" w:hAnsiTheme="minorHAnsi" w:cstheme="minorHAnsi"/>
          <w:sz w:val="48"/>
          <w:szCs w:val="48"/>
        </w:rPr>
        <w:t xml:space="preserve">Full </w:t>
      </w:r>
      <w:r w:rsidR="003E2519">
        <w:rPr>
          <w:rFonts w:asciiTheme="minorHAnsi" w:hAnsiTheme="minorHAnsi" w:cstheme="minorHAnsi"/>
          <w:sz w:val="48"/>
          <w:szCs w:val="48"/>
        </w:rPr>
        <w:t>Application</w:t>
      </w:r>
      <w:r w:rsidR="002616F1">
        <w:rPr>
          <w:rFonts w:asciiTheme="minorHAnsi" w:hAnsiTheme="minorHAnsi" w:cstheme="minorHAnsi"/>
          <w:sz w:val="48"/>
          <w:szCs w:val="48"/>
        </w:rPr>
        <w:t xml:space="preserve"> Form</w:t>
      </w:r>
    </w:p>
    <w:p w14:paraId="73E709F0" w14:textId="4AD5A540" w:rsidR="00254565" w:rsidRDefault="00254565" w:rsidP="002545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There is no need to repeat information provided in your Expression of Interest, other than to the extent necessary to answer the specific questions. </w:t>
      </w:r>
    </w:p>
    <w:p w14:paraId="46156CB3" w14:textId="77777777" w:rsidR="00AA2FBF" w:rsidRDefault="00AA2FBF" w:rsidP="0096110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14:paraId="29813153" w14:textId="0A7EDC94" w:rsidR="003411F0" w:rsidRDefault="00AA2FBF" w:rsidP="002545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</w:t>
      </w:r>
      <w:r w:rsidR="0096110A" w:rsidRPr="00737241">
        <w:rPr>
          <w:rFonts w:asciiTheme="minorHAnsi" w:hAnsiTheme="minorHAnsi" w:cstheme="minorHAnsi"/>
          <w:sz w:val="22"/>
          <w:szCs w:val="22"/>
        </w:rPr>
        <w:t xml:space="preserve">s </w:t>
      </w:r>
      <w:r w:rsidR="00FE3FA2" w:rsidRPr="00737241">
        <w:rPr>
          <w:rFonts w:asciiTheme="minorHAnsi" w:hAnsiTheme="minorHAnsi" w:cstheme="minorHAnsi"/>
          <w:sz w:val="22"/>
          <w:szCs w:val="22"/>
        </w:rPr>
        <w:t xml:space="preserve">document </w:t>
      </w:r>
      <w:r w:rsidR="0096110A" w:rsidRPr="00737241">
        <w:rPr>
          <w:rFonts w:asciiTheme="minorHAnsi" w:hAnsiTheme="minorHAnsi" w:cstheme="minorHAnsi"/>
          <w:sz w:val="22"/>
          <w:szCs w:val="22"/>
        </w:rPr>
        <w:t xml:space="preserve">must be uploaded to the </w:t>
      </w:r>
      <w:hyperlink r:id="rId8" w:history="1">
        <w:r w:rsidR="0096110A" w:rsidRPr="00737241">
          <w:rPr>
            <w:rStyle w:val="Hyperlink"/>
            <w:rFonts w:asciiTheme="minorHAnsi" w:hAnsiTheme="minorHAnsi" w:cstheme="minorHAnsi"/>
            <w:sz w:val="22"/>
            <w:szCs w:val="22"/>
          </w:rPr>
          <w:t>online application form</w:t>
        </w:r>
      </w:hyperlink>
      <w:r w:rsidR="00307A3F">
        <w:rPr>
          <w:rStyle w:val="Hyperlink"/>
          <w:rFonts w:asciiTheme="minorHAnsi" w:hAnsiTheme="minorHAnsi" w:cstheme="minorHAnsi"/>
          <w:sz w:val="22"/>
          <w:szCs w:val="22"/>
        </w:rPr>
        <w:t>.</w:t>
      </w:r>
      <w:r w:rsidR="008171C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C6D79D" w14:textId="77777777" w:rsidR="003411F0" w:rsidRPr="00737241" w:rsidRDefault="003411F0" w:rsidP="003411F0">
      <w:pPr>
        <w:rPr>
          <w:rFonts w:asciiTheme="minorHAnsi" w:hAnsiTheme="minorHAnsi" w:cstheme="minorHAnsi"/>
          <w:sz w:val="22"/>
          <w:szCs w:val="22"/>
        </w:rPr>
      </w:pPr>
    </w:p>
    <w:p w14:paraId="2576C975" w14:textId="40280699" w:rsidR="00301B53" w:rsidRPr="001D4DD7" w:rsidRDefault="00254565" w:rsidP="00301B53">
      <w:pPr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APPLICANT </w:t>
      </w:r>
      <w:r w:rsidR="00E84B01" w:rsidRPr="001D4DD7">
        <w:rPr>
          <w:rFonts w:asciiTheme="minorHAnsi" w:hAnsiTheme="minorHAnsi" w:cstheme="minorHAnsi"/>
          <w:bCs/>
          <w:sz w:val="36"/>
          <w:szCs w:val="36"/>
        </w:rPr>
        <w:t>NAME</w:t>
      </w:r>
      <w:r>
        <w:rPr>
          <w:rFonts w:asciiTheme="minorHAnsi" w:hAnsiTheme="minorHAnsi" w:cstheme="minorHAnsi"/>
          <w:bCs/>
          <w:sz w:val="36"/>
          <w:szCs w:val="36"/>
        </w:rPr>
        <w:t>(S)</w:t>
      </w:r>
    </w:p>
    <w:p w14:paraId="7DA7D534" w14:textId="77777777" w:rsidR="00E84B01" w:rsidRPr="00737241" w:rsidRDefault="00E84B01" w:rsidP="00301B53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E84B01" w:rsidRPr="001D4DD7" w14:paraId="40E6E596" w14:textId="77777777" w:rsidTr="00770B52">
        <w:trPr>
          <w:trHeight w:val="357"/>
        </w:trPr>
        <w:tc>
          <w:tcPr>
            <w:tcW w:w="9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013A" w14:textId="77777777" w:rsidR="00E84B01" w:rsidRPr="001D4DD7" w:rsidRDefault="00E84B01" w:rsidP="00770B52">
            <w:pPr>
              <w:tabs>
                <w:tab w:val="left" w:pos="92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BBF3A7" w14:textId="77777777" w:rsidR="00E84B01" w:rsidRPr="001D4DD7" w:rsidRDefault="00E84B01" w:rsidP="00301B53">
      <w:pPr>
        <w:rPr>
          <w:rFonts w:asciiTheme="minorHAnsi" w:hAnsiTheme="minorHAnsi" w:cstheme="minorHAnsi"/>
          <w:bCs/>
          <w:sz w:val="22"/>
          <w:szCs w:val="22"/>
        </w:rPr>
      </w:pPr>
    </w:p>
    <w:p w14:paraId="66FAB1D6" w14:textId="77777777" w:rsidR="00EA1B30" w:rsidRPr="001D4DD7" w:rsidRDefault="00EA1B30" w:rsidP="003411F0">
      <w:pPr>
        <w:rPr>
          <w:rFonts w:asciiTheme="minorHAnsi" w:hAnsiTheme="minorHAnsi" w:cstheme="minorHAnsi"/>
          <w:sz w:val="36"/>
          <w:szCs w:val="36"/>
        </w:rPr>
      </w:pPr>
      <w:r w:rsidRPr="001D4DD7">
        <w:rPr>
          <w:rFonts w:asciiTheme="minorHAnsi" w:hAnsiTheme="minorHAnsi" w:cstheme="minorHAnsi"/>
          <w:sz w:val="36"/>
          <w:szCs w:val="36"/>
        </w:rPr>
        <w:t>PROJECT TITLE</w:t>
      </w:r>
    </w:p>
    <w:p w14:paraId="3A85556E" w14:textId="77777777" w:rsidR="00EA1B30" w:rsidRPr="00737241" w:rsidRDefault="00EA1B30" w:rsidP="003411F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EA1B30" w:rsidRPr="00737241" w14:paraId="1B443AC5" w14:textId="77777777" w:rsidTr="0068215E">
        <w:trPr>
          <w:trHeight w:val="357"/>
        </w:trPr>
        <w:tc>
          <w:tcPr>
            <w:tcW w:w="9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B2C03" w14:textId="77777777" w:rsidR="00715E92" w:rsidRPr="00737241" w:rsidRDefault="00715E92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AAE26E" w14:textId="77777777" w:rsidR="00276DB1" w:rsidRDefault="00276DB1" w:rsidP="003E2519">
      <w:pPr>
        <w:rPr>
          <w:rFonts w:asciiTheme="minorHAnsi" w:hAnsiTheme="minorHAnsi" w:cstheme="minorHAnsi"/>
          <w:b/>
          <w:sz w:val="22"/>
          <w:szCs w:val="22"/>
        </w:rPr>
      </w:pPr>
    </w:p>
    <w:p w14:paraId="7F1D83EC" w14:textId="77777777" w:rsidR="00254565" w:rsidRPr="00254565" w:rsidRDefault="00254565" w:rsidP="0096110A">
      <w:pPr>
        <w:rPr>
          <w:rFonts w:asciiTheme="minorHAnsi" w:hAnsiTheme="minorHAnsi" w:cstheme="minorHAnsi"/>
          <w:sz w:val="36"/>
          <w:szCs w:val="36"/>
        </w:rPr>
      </w:pPr>
      <w:r w:rsidRPr="00254565">
        <w:rPr>
          <w:rFonts w:asciiTheme="minorHAnsi" w:hAnsiTheme="minorHAnsi" w:cstheme="minorHAnsi"/>
          <w:sz w:val="36"/>
          <w:szCs w:val="36"/>
        </w:rPr>
        <w:t>MANAGEMENT IMPLICATIONS</w:t>
      </w:r>
    </w:p>
    <w:p w14:paraId="3BD4B5C1" w14:textId="77777777" w:rsidR="006B449F" w:rsidRDefault="00E051BC" w:rsidP="006B449F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254565">
        <w:rPr>
          <w:rFonts w:asciiTheme="minorHAnsi" w:hAnsiTheme="minorHAnsi" w:cstheme="minorHAnsi"/>
          <w:sz w:val="22"/>
          <w:szCs w:val="22"/>
        </w:rPr>
        <w:t xml:space="preserve">What implications does the proposed research have for management of coral reefs? </w:t>
      </w:r>
    </w:p>
    <w:p w14:paraId="26C80D6C" w14:textId="77777777" w:rsidR="00307A3F" w:rsidRDefault="00307A3F" w:rsidP="00EF0297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307A3F">
        <w:rPr>
          <w:rFonts w:asciiTheme="minorHAnsi" w:hAnsiTheme="minorHAnsi" w:cstheme="minorHAnsi"/>
          <w:sz w:val="22"/>
          <w:szCs w:val="22"/>
        </w:rPr>
        <w:t xml:space="preserve">How would you communicate the management implications? </w:t>
      </w:r>
    </w:p>
    <w:p w14:paraId="3C79F1D5" w14:textId="7D89B3EA" w:rsidR="006B449F" w:rsidRPr="00307A3F" w:rsidRDefault="006B449F" w:rsidP="00EF0297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307A3F">
        <w:rPr>
          <w:rFonts w:asciiTheme="minorHAnsi" w:hAnsiTheme="minorHAnsi" w:cstheme="minorHAnsi"/>
          <w:sz w:val="22"/>
          <w:szCs w:val="22"/>
        </w:rPr>
        <w:t xml:space="preserve">100 words maximum. </w:t>
      </w:r>
    </w:p>
    <w:p w14:paraId="02F00CBE" w14:textId="77777777" w:rsidR="00E051BC" w:rsidRPr="00E051BC" w:rsidRDefault="00E051BC" w:rsidP="0096110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E051BC" w:rsidRPr="001D4DD7" w14:paraId="4FFB5F81" w14:textId="77777777" w:rsidTr="009D38DC">
        <w:trPr>
          <w:trHeight w:val="357"/>
        </w:trPr>
        <w:tc>
          <w:tcPr>
            <w:tcW w:w="9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8C2D" w14:textId="77777777" w:rsidR="00E051BC" w:rsidRPr="001D4DD7" w:rsidRDefault="00E051BC" w:rsidP="009D38DC">
            <w:pPr>
              <w:tabs>
                <w:tab w:val="left" w:pos="92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F46AE1" w14:textId="77777777" w:rsidR="00E051BC" w:rsidRDefault="00E051BC" w:rsidP="0096110A">
      <w:pPr>
        <w:rPr>
          <w:rFonts w:asciiTheme="minorHAnsi" w:hAnsiTheme="minorHAnsi" w:cstheme="minorHAnsi"/>
          <w:sz w:val="36"/>
          <w:szCs w:val="36"/>
        </w:rPr>
      </w:pPr>
    </w:p>
    <w:p w14:paraId="2575EE22" w14:textId="77777777" w:rsidR="00254565" w:rsidRPr="00254565" w:rsidRDefault="00254565" w:rsidP="0096110A">
      <w:pPr>
        <w:rPr>
          <w:rFonts w:asciiTheme="minorHAnsi" w:hAnsiTheme="minorHAnsi" w:cstheme="minorHAnsi"/>
          <w:sz w:val="36"/>
          <w:szCs w:val="36"/>
        </w:rPr>
      </w:pPr>
      <w:r w:rsidRPr="00254565">
        <w:rPr>
          <w:rFonts w:asciiTheme="minorHAnsi" w:hAnsiTheme="minorHAnsi" w:cstheme="minorHAnsi"/>
          <w:sz w:val="36"/>
          <w:szCs w:val="36"/>
        </w:rPr>
        <w:t>URGENCY</w:t>
      </w:r>
    </w:p>
    <w:p w14:paraId="7877A6FE" w14:textId="44340ADC" w:rsidR="00276DB1" w:rsidRDefault="003E2519" w:rsidP="00254565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254565">
        <w:rPr>
          <w:rFonts w:asciiTheme="minorHAnsi" w:hAnsiTheme="minorHAnsi" w:cstheme="minorHAnsi"/>
          <w:sz w:val="22"/>
          <w:szCs w:val="22"/>
        </w:rPr>
        <w:t xml:space="preserve">Why does </w:t>
      </w:r>
      <w:r w:rsidR="00AA2FBF" w:rsidRPr="00254565">
        <w:rPr>
          <w:rFonts w:asciiTheme="minorHAnsi" w:hAnsiTheme="minorHAnsi" w:cstheme="minorHAnsi"/>
          <w:sz w:val="22"/>
          <w:szCs w:val="22"/>
        </w:rPr>
        <w:t xml:space="preserve">the </w:t>
      </w:r>
      <w:r w:rsidRPr="00254565">
        <w:rPr>
          <w:rFonts w:asciiTheme="minorHAnsi" w:hAnsiTheme="minorHAnsi" w:cstheme="minorHAnsi"/>
          <w:sz w:val="22"/>
          <w:szCs w:val="22"/>
        </w:rPr>
        <w:t xml:space="preserve">proposed research need to be done </w:t>
      </w:r>
      <w:r w:rsidRPr="00254565">
        <w:rPr>
          <w:rFonts w:asciiTheme="minorHAnsi" w:hAnsiTheme="minorHAnsi" w:cstheme="minorHAnsi"/>
          <w:sz w:val="22"/>
          <w:szCs w:val="22"/>
          <w:u w:val="single"/>
        </w:rPr>
        <w:t>now</w:t>
      </w:r>
      <w:r w:rsidRPr="00254565">
        <w:rPr>
          <w:rFonts w:asciiTheme="minorHAnsi" w:hAnsiTheme="minorHAnsi" w:cstheme="minorHAnsi"/>
          <w:sz w:val="22"/>
          <w:szCs w:val="22"/>
        </w:rPr>
        <w:t>?</w:t>
      </w:r>
      <w:r w:rsidR="006B44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352473" w14:textId="482F4BAB" w:rsidR="006B449F" w:rsidRDefault="006B449F" w:rsidP="00254565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What are the consequences of </w:t>
      </w:r>
      <w:r w:rsidRPr="006B449F">
        <w:rPr>
          <w:rFonts w:asciiTheme="minorHAnsi" w:hAnsiTheme="minorHAnsi" w:cstheme="minorHAnsi"/>
          <w:sz w:val="22"/>
          <w:szCs w:val="22"/>
          <w:u w:val="single"/>
        </w:rPr>
        <w:t>not</w:t>
      </w:r>
      <w:r>
        <w:rPr>
          <w:rFonts w:asciiTheme="minorHAnsi" w:hAnsiTheme="minorHAnsi" w:cstheme="minorHAnsi"/>
          <w:sz w:val="22"/>
          <w:szCs w:val="22"/>
        </w:rPr>
        <w:t xml:space="preserve"> doing it now? </w:t>
      </w:r>
    </w:p>
    <w:p w14:paraId="478EDB91" w14:textId="3F9A5E11" w:rsidR="006B449F" w:rsidRPr="00254565" w:rsidRDefault="006B449F" w:rsidP="00254565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100 words maximum.</w:t>
      </w:r>
    </w:p>
    <w:p w14:paraId="34944859" w14:textId="77777777" w:rsidR="00276DB1" w:rsidRPr="00620373" w:rsidRDefault="00276DB1" w:rsidP="0062037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276DB1" w:rsidRPr="001D4DD7" w14:paraId="018D04CD" w14:textId="77777777" w:rsidTr="00276DB1">
        <w:trPr>
          <w:trHeight w:val="357"/>
        </w:trPr>
        <w:tc>
          <w:tcPr>
            <w:tcW w:w="9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6F6F5" w14:textId="77777777" w:rsidR="00276DB1" w:rsidRPr="001D4DD7" w:rsidRDefault="00276DB1" w:rsidP="009D38DC">
            <w:pPr>
              <w:tabs>
                <w:tab w:val="left" w:pos="92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80073559"/>
          </w:p>
        </w:tc>
      </w:tr>
      <w:bookmarkEnd w:id="0"/>
    </w:tbl>
    <w:p w14:paraId="11422FE5" w14:textId="77777777" w:rsidR="00276DB1" w:rsidRPr="00276DB1" w:rsidRDefault="00276DB1" w:rsidP="0096110A">
      <w:pPr>
        <w:rPr>
          <w:rFonts w:asciiTheme="minorHAnsi" w:hAnsiTheme="minorHAnsi" w:cstheme="minorHAnsi"/>
          <w:sz w:val="22"/>
          <w:szCs w:val="22"/>
        </w:rPr>
      </w:pPr>
    </w:p>
    <w:p w14:paraId="5FCE753E" w14:textId="7ACF85E6" w:rsidR="009041A9" w:rsidRDefault="009041A9" w:rsidP="009041A9">
      <w:pPr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TASKS AND TIMING</w:t>
      </w:r>
    </w:p>
    <w:p w14:paraId="06E322B1" w14:textId="3517741E" w:rsidR="009041A9" w:rsidRPr="009041A9" w:rsidRDefault="009041A9" w:rsidP="009041A9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041A9">
        <w:rPr>
          <w:rFonts w:asciiTheme="minorHAnsi" w:hAnsiTheme="minorHAnsi" w:cstheme="minorHAnsi"/>
          <w:bCs/>
          <w:sz w:val="22"/>
          <w:szCs w:val="22"/>
        </w:rPr>
        <w:t xml:space="preserve">Outline the tasks to be undertaken at Lizard Island. </w:t>
      </w:r>
    </w:p>
    <w:p w14:paraId="52B696B3" w14:textId="1D2CF2B1" w:rsidR="009041A9" w:rsidRPr="00E051BC" w:rsidRDefault="009041A9" w:rsidP="009041A9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Indicate the likely timing of field trips. The first trip </w:t>
      </w:r>
      <w:r w:rsidR="00307A3F">
        <w:rPr>
          <w:rFonts w:asciiTheme="minorHAnsi" w:hAnsiTheme="minorHAnsi" w:cstheme="minorHAnsi"/>
          <w:bCs/>
          <w:sz w:val="22"/>
          <w:szCs w:val="22"/>
        </w:rPr>
        <w:t xml:space="preserve">must take place </w:t>
      </w:r>
      <w:r>
        <w:rPr>
          <w:rFonts w:asciiTheme="minorHAnsi" w:hAnsiTheme="minorHAnsi" w:cstheme="minorHAnsi"/>
          <w:bCs/>
          <w:sz w:val="22"/>
          <w:szCs w:val="22"/>
        </w:rPr>
        <w:t>before July 2025. Subsequent trips, if needed, can take place up to June 202</w:t>
      </w:r>
      <w:r w:rsidR="00307A3F">
        <w:rPr>
          <w:rFonts w:asciiTheme="minorHAnsi" w:hAnsiTheme="minorHAnsi" w:cstheme="minorHAnsi"/>
          <w:bCs/>
          <w:sz w:val="22"/>
          <w:szCs w:val="22"/>
        </w:rPr>
        <w:t>6</w:t>
      </w:r>
      <w:r>
        <w:rPr>
          <w:rFonts w:asciiTheme="minorHAnsi" w:hAnsiTheme="minorHAnsi" w:cstheme="minorHAnsi"/>
          <w:bCs/>
          <w:sz w:val="22"/>
          <w:szCs w:val="22"/>
        </w:rPr>
        <w:t xml:space="preserve">.  </w:t>
      </w:r>
    </w:p>
    <w:p w14:paraId="41C025EC" w14:textId="51785CB3" w:rsidR="009041A9" w:rsidRPr="00E051BC" w:rsidRDefault="009041A9" w:rsidP="009041A9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Justify the duration of field trips, the number of participants, and if relevant, the need for any participants to travel from overseas.</w:t>
      </w:r>
      <w:r w:rsidR="008171C1">
        <w:rPr>
          <w:rFonts w:asciiTheme="minorHAnsi" w:hAnsiTheme="minorHAnsi" w:cstheme="minorHAnsi"/>
          <w:bCs/>
          <w:sz w:val="22"/>
          <w:szCs w:val="22"/>
        </w:rPr>
        <w:t xml:space="preserve"> Overseas participants must have expertise that is  essential to carry out the work at LIRS as documented in their CVs. </w:t>
      </w:r>
    </w:p>
    <w:p w14:paraId="037BA0DC" w14:textId="78881AF7" w:rsidR="009041A9" w:rsidRPr="00254565" w:rsidRDefault="009041A9" w:rsidP="009041A9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Indicate if a larger boat is needed</w:t>
      </w:r>
      <w:r w:rsidR="00307A3F">
        <w:rPr>
          <w:rFonts w:asciiTheme="minorHAnsi" w:hAnsiTheme="minorHAnsi" w:cstheme="minorHAnsi"/>
          <w:bCs/>
          <w:sz w:val="22"/>
          <w:szCs w:val="22"/>
        </w:rPr>
        <w:t>. D</w:t>
      </w:r>
      <w:r>
        <w:rPr>
          <w:rFonts w:asciiTheme="minorHAnsi" w:hAnsiTheme="minorHAnsi" w:cstheme="minorHAnsi"/>
          <w:bCs/>
          <w:sz w:val="22"/>
          <w:szCs w:val="22"/>
        </w:rPr>
        <w:t>inghies are provided to all teams</w:t>
      </w:r>
      <w:r w:rsidR="00307A3F">
        <w:rPr>
          <w:rFonts w:asciiTheme="minorHAnsi" w:hAnsiTheme="minorHAnsi" w:cstheme="minorHAnsi"/>
          <w:bCs/>
          <w:sz w:val="22"/>
          <w:szCs w:val="22"/>
        </w:rPr>
        <w:t xml:space="preserve"> but </w:t>
      </w:r>
      <w:r>
        <w:rPr>
          <w:rFonts w:asciiTheme="minorHAnsi" w:hAnsiTheme="minorHAnsi" w:cstheme="minorHAnsi"/>
          <w:bCs/>
          <w:sz w:val="22"/>
          <w:szCs w:val="22"/>
        </w:rPr>
        <w:t xml:space="preserve">larger boats </w:t>
      </w:r>
      <w:r w:rsidR="00307A3F">
        <w:rPr>
          <w:rFonts w:asciiTheme="minorHAnsi" w:hAnsiTheme="minorHAnsi" w:cstheme="minorHAnsi"/>
          <w:bCs/>
          <w:sz w:val="22"/>
          <w:szCs w:val="22"/>
        </w:rPr>
        <w:t xml:space="preserve">must be </w:t>
      </w:r>
      <w:r>
        <w:rPr>
          <w:rFonts w:asciiTheme="minorHAnsi" w:hAnsiTheme="minorHAnsi" w:cstheme="minorHAnsi"/>
          <w:bCs/>
          <w:sz w:val="22"/>
          <w:szCs w:val="22"/>
        </w:rPr>
        <w:t>booked</w:t>
      </w:r>
      <w:r w:rsidR="00307A3F">
        <w:rPr>
          <w:rFonts w:asciiTheme="minorHAnsi" w:hAnsiTheme="minorHAnsi" w:cstheme="minorHAnsi"/>
          <w:bCs/>
          <w:sz w:val="22"/>
          <w:szCs w:val="22"/>
        </w:rPr>
        <w:t xml:space="preserve"> in advance, must </w:t>
      </w:r>
      <w:r w:rsidR="009C0040">
        <w:rPr>
          <w:rFonts w:asciiTheme="minorHAnsi" w:hAnsiTheme="minorHAnsi" w:cstheme="minorHAnsi"/>
          <w:bCs/>
          <w:sz w:val="22"/>
          <w:szCs w:val="22"/>
        </w:rPr>
        <w:t>have a highly experienced driver,</w:t>
      </w:r>
      <w:r>
        <w:rPr>
          <w:rFonts w:asciiTheme="minorHAnsi" w:hAnsiTheme="minorHAnsi" w:cstheme="minorHAnsi"/>
          <w:bCs/>
          <w:sz w:val="22"/>
          <w:szCs w:val="22"/>
        </w:rPr>
        <w:t xml:space="preserve"> and incur an additional charge</w:t>
      </w:r>
      <w:r w:rsidR="009C0040">
        <w:rPr>
          <w:rFonts w:asciiTheme="minorHAnsi" w:hAnsiTheme="minorHAnsi" w:cstheme="minorHAnsi"/>
          <w:bCs/>
          <w:sz w:val="22"/>
          <w:szCs w:val="22"/>
        </w:rPr>
        <w:t>.</w:t>
      </w:r>
    </w:p>
    <w:p w14:paraId="38D6CE65" w14:textId="6D82DC11" w:rsidR="009041A9" w:rsidRPr="00E051BC" w:rsidRDefault="009041A9" w:rsidP="009041A9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 word limit but please keep it short</w:t>
      </w:r>
      <w:r w:rsidR="00307A3F">
        <w:rPr>
          <w:rFonts w:asciiTheme="minorHAnsi" w:hAnsiTheme="minorHAnsi" w:cstheme="minorHAnsi"/>
          <w:bCs/>
          <w:sz w:val="22"/>
          <w:szCs w:val="22"/>
        </w:rPr>
        <w:t>.</w:t>
      </w:r>
    </w:p>
    <w:p w14:paraId="23B8D48E" w14:textId="77777777" w:rsidR="009041A9" w:rsidRPr="00E051BC" w:rsidRDefault="009041A9" w:rsidP="009041A9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tbl>
      <w:tblPr>
        <w:tblW w:w="9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9041A9" w:rsidRPr="001D4DD7" w14:paraId="32456CB4" w14:textId="77777777" w:rsidTr="009D38DC">
        <w:trPr>
          <w:trHeight w:val="357"/>
        </w:trPr>
        <w:tc>
          <w:tcPr>
            <w:tcW w:w="9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F1997" w14:textId="77777777" w:rsidR="009041A9" w:rsidRPr="001D4DD7" w:rsidRDefault="009041A9" w:rsidP="009D38DC">
            <w:pPr>
              <w:tabs>
                <w:tab w:val="left" w:pos="92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680DBC" w14:textId="77777777" w:rsidR="009041A9" w:rsidRPr="008171C1" w:rsidRDefault="009041A9" w:rsidP="009041A9">
      <w:pPr>
        <w:rPr>
          <w:rFonts w:asciiTheme="minorHAnsi" w:hAnsiTheme="minorHAnsi" w:cstheme="minorHAnsi"/>
        </w:rPr>
      </w:pPr>
    </w:p>
    <w:p w14:paraId="6D6DD559" w14:textId="77777777" w:rsidR="00770033" w:rsidRPr="001D4DD7" w:rsidRDefault="00C90EC6" w:rsidP="003411F0">
      <w:pPr>
        <w:rPr>
          <w:rFonts w:asciiTheme="minorHAnsi" w:hAnsiTheme="minorHAnsi" w:cstheme="minorHAnsi"/>
          <w:bCs/>
          <w:sz w:val="36"/>
          <w:szCs w:val="36"/>
        </w:rPr>
      </w:pPr>
      <w:r w:rsidRPr="001D4DD7">
        <w:rPr>
          <w:rFonts w:asciiTheme="minorHAnsi" w:hAnsiTheme="minorHAnsi" w:cstheme="minorHAnsi"/>
          <w:bCs/>
          <w:sz w:val="36"/>
          <w:szCs w:val="36"/>
        </w:rPr>
        <w:t>BUDGET</w:t>
      </w:r>
    </w:p>
    <w:p w14:paraId="6665B55A" w14:textId="5FE96DD1" w:rsidR="00B937A5" w:rsidRPr="001D4DD7" w:rsidRDefault="00A606EF" w:rsidP="00B937A5">
      <w:pPr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1D4DD7">
        <w:rPr>
          <w:rFonts w:asciiTheme="minorHAnsi" w:hAnsiTheme="minorHAnsi" w:cstheme="minorHAnsi"/>
          <w:bCs/>
          <w:sz w:val="22"/>
          <w:szCs w:val="22"/>
        </w:rPr>
        <w:t xml:space="preserve">List </w:t>
      </w:r>
      <w:r w:rsidR="00074EF0" w:rsidRPr="001D4DD7">
        <w:rPr>
          <w:rFonts w:asciiTheme="minorHAnsi" w:hAnsiTheme="minorHAnsi" w:cstheme="minorHAnsi"/>
          <w:bCs/>
          <w:sz w:val="22"/>
          <w:szCs w:val="22"/>
        </w:rPr>
        <w:t>all</w:t>
      </w:r>
      <w:r w:rsidR="002A3969" w:rsidRPr="001D4DD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7041" w:rsidRPr="001D4DD7">
        <w:rPr>
          <w:rFonts w:asciiTheme="minorHAnsi" w:hAnsiTheme="minorHAnsi" w:cstheme="minorHAnsi"/>
          <w:bCs/>
          <w:sz w:val="22"/>
          <w:szCs w:val="22"/>
        </w:rPr>
        <w:t>expenditure needed</w:t>
      </w:r>
      <w:r w:rsidR="002A3969" w:rsidRPr="001D4DD7">
        <w:rPr>
          <w:rFonts w:asciiTheme="minorHAnsi" w:hAnsiTheme="minorHAnsi" w:cstheme="minorHAnsi"/>
          <w:bCs/>
          <w:sz w:val="22"/>
          <w:szCs w:val="22"/>
        </w:rPr>
        <w:t xml:space="preserve"> to complete </w:t>
      </w:r>
      <w:r w:rsidR="006D3336">
        <w:rPr>
          <w:rFonts w:asciiTheme="minorHAnsi" w:hAnsiTheme="minorHAnsi" w:cstheme="minorHAnsi"/>
          <w:bCs/>
          <w:sz w:val="22"/>
          <w:szCs w:val="22"/>
        </w:rPr>
        <w:t xml:space="preserve">the field and laboratory work </w:t>
      </w:r>
      <w:r w:rsidR="002A3969" w:rsidRPr="001D4DD7">
        <w:rPr>
          <w:rFonts w:asciiTheme="minorHAnsi" w:hAnsiTheme="minorHAnsi" w:cstheme="minorHAnsi"/>
          <w:bCs/>
          <w:sz w:val="22"/>
          <w:szCs w:val="22"/>
        </w:rPr>
        <w:t>for the project</w:t>
      </w:r>
      <w:r w:rsidR="00B5472D" w:rsidRPr="001D4DD7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633416" w:rsidRPr="001D4DD7">
        <w:rPr>
          <w:rFonts w:asciiTheme="minorHAnsi" w:hAnsiTheme="minorHAnsi" w:cstheme="minorHAnsi"/>
          <w:bCs/>
          <w:sz w:val="22"/>
          <w:szCs w:val="22"/>
        </w:rPr>
        <w:t>excluding salaries</w:t>
      </w:r>
      <w:r w:rsidR="00B5472D" w:rsidRPr="001D4DD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33416" w:rsidRPr="001D4DD7">
        <w:rPr>
          <w:rFonts w:asciiTheme="minorHAnsi" w:hAnsiTheme="minorHAnsi" w:cstheme="minorHAnsi"/>
          <w:bCs/>
          <w:sz w:val="22"/>
          <w:szCs w:val="22"/>
        </w:rPr>
        <w:t>food</w:t>
      </w:r>
      <w:r w:rsidR="00B5472D" w:rsidRPr="001D4DD7">
        <w:rPr>
          <w:rFonts w:asciiTheme="minorHAnsi" w:hAnsiTheme="minorHAnsi" w:cstheme="minorHAnsi"/>
          <w:bCs/>
          <w:sz w:val="22"/>
          <w:szCs w:val="22"/>
        </w:rPr>
        <w:t xml:space="preserve"> and major items of equipment </w:t>
      </w:r>
      <w:r w:rsidR="00633416" w:rsidRPr="001D4DD7">
        <w:rPr>
          <w:rFonts w:asciiTheme="minorHAnsi" w:hAnsiTheme="minorHAnsi" w:cstheme="minorHAnsi"/>
          <w:bCs/>
          <w:sz w:val="22"/>
          <w:szCs w:val="22"/>
        </w:rPr>
        <w:t xml:space="preserve">which </w:t>
      </w:r>
      <w:r w:rsidR="00B937A5" w:rsidRPr="001D4DD7">
        <w:rPr>
          <w:rFonts w:asciiTheme="minorHAnsi" w:hAnsiTheme="minorHAnsi" w:cstheme="minorHAnsi"/>
          <w:bCs/>
          <w:sz w:val="22"/>
          <w:szCs w:val="22"/>
        </w:rPr>
        <w:t>must</w:t>
      </w:r>
      <w:r w:rsidR="00633416" w:rsidRPr="001D4DD7">
        <w:rPr>
          <w:rFonts w:asciiTheme="minorHAnsi" w:hAnsiTheme="minorHAnsi" w:cstheme="minorHAnsi"/>
          <w:bCs/>
          <w:sz w:val="22"/>
          <w:szCs w:val="22"/>
        </w:rPr>
        <w:t xml:space="preserve"> be </w:t>
      </w:r>
      <w:r w:rsidR="00B5472D" w:rsidRPr="001D4DD7">
        <w:rPr>
          <w:rFonts w:asciiTheme="minorHAnsi" w:hAnsiTheme="minorHAnsi" w:cstheme="minorHAnsi"/>
          <w:bCs/>
          <w:sz w:val="22"/>
          <w:szCs w:val="22"/>
        </w:rPr>
        <w:t>funded from elsewhere)</w:t>
      </w:r>
      <w:r w:rsidR="00C90EC6" w:rsidRPr="001D4DD7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7C6FB9" w:rsidRPr="001D4DD7">
        <w:rPr>
          <w:rFonts w:asciiTheme="minorHAnsi" w:hAnsiTheme="minorHAnsi" w:cstheme="minorHAnsi"/>
          <w:bCs/>
          <w:sz w:val="22"/>
          <w:szCs w:val="22"/>
        </w:rPr>
        <w:t>A</w:t>
      </w:r>
      <w:r w:rsidR="00B5472D" w:rsidRPr="001D4DD7">
        <w:rPr>
          <w:rFonts w:asciiTheme="minorHAnsi" w:hAnsiTheme="minorHAnsi" w:cstheme="minorHAnsi"/>
          <w:bCs/>
          <w:sz w:val="22"/>
          <w:szCs w:val="22"/>
        </w:rPr>
        <w:t xml:space="preserve">llocate </w:t>
      </w:r>
      <w:r w:rsidR="007C6FB9" w:rsidRPr="001D4DD7">
        <w:rPr>
          <w:rFonts w:asciiTheme="minorHAnsi" w:hAnsiTheme="minorHAnsi" w:cstheme="minorHAnsi"/>
          <w:bCs/>
          <w:sz w:val="22"/>
          <w:szCs w:val="22"/>
        </w:rPr>
        <w:t xml:space="preserve">expenditure to either the </w:t>
      </w:r>
      <w:r w:rsidR="00A107FF">
        <w:rPr>
          <w:rFonts w:asciiTheme="minorHAnsi" w:hAnsiTheme="minorHAnsi" w:cstheme="minorHAnsi"/>
          <w:bCs/>
          <w:sz w:val="22"/>
          <w:szCs w:val="22"/>
        </w:rPr>
        <w:t xml:space="preserve">Grant </w:t>
      </w:r>
      <w:r w:rsidR="007C6FB9" w:rsidRPr="001D4DD7">
        <w:rPr>
          <w:rFonts w:asciiTheme="minorHAnsi" w:hAnsiTheme="minorHAnsi" w:cstheme="minorHAnsi"/>
          <w:bCs/>
          <w:sz w:val="22"/>
          <w:szCs w:val="22"/>
        </w:rPr>
        <w:t xml:space="preserve">or </w:t>
      </w:r>
      <w:r w:rsidR="006B449F">
        <w:rPr>
          <w:rFonts w:asciiTheme="minorHAnsi" w:hAnsiTheme="minorHAnsi" w:cstheme="minorHAnsi"/>
          <w:bCs/>
          <w:sz w:val="22"/>
          <w:szCs w:val="22"/>
        </w:rPr>
        <w:t>O</w:t>
      </w:r>
      <w:r w:rsidR="007C6FB9" w:rsidRPr="001D4DD7">
        <w:rPr>
          <w:rFonts w:asciiTheme="minorHAnsi" w:hAnsiTheme="minorHAnsi" w:cstheme="minorHAnsi"/>
          <w:bCs/>
          <w:sz w:val="22"/>
          <w:szCs w:val="22"/>
        </w:rPr>
        <w:t>ther source.</w:t>
      </w:r>
    </w:p>
    <w:p w14:paraId="66EB2911" w14:textId="7ED4D5E2" w:rsidR="00701A13" w:rsidRPr="001D4DD7" w:rsidRDefault="00C90EC6" w:rsidP="003411F0">
      <w:pPr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6B449F">
        <w:rPr>
          <w:rFonts w:asciiTheme="minorHAnsi" w:hAnsiTheme="minorHAnsi" w:cstheme="minorHAnsi"/>
          <w:bCs/>
          <w:sz w:val="22"/>
          <w:szCs w:val="22"/>
          <w:u w:val="single"/>
        </w:rPr>
        <w:t>Bench Fees</w:t>
      </w:r>
      <w:r w:rsidR="006B449F">
        <w:rPr>
          <w:rFonts w:asciiTheme="minorHAnsi" w:hAnsiTheme="minorHAnsi" w:cstheme="minorHAnsi"/>
          <w:bCs/>
          <w:sz w:val="22"/>
          <w:szCs w:val="22"/>
          <w:u w:val="single"/>
        </w:rPr>
        <w:t>:</w:t>
      </w:r>
      <w:r w:rsidRPr="001D4DD7">
        <w:rPr>
          <w:rFonts w:asciiTheme="minorHAnsi" w:hAnsiTheme="minorHAnsi" w:cstheme="minorHAnsi"/>
          <w:bCs/>
          <w:sz w:val="22"/>
          <w:szCs w:val="22"/>
        </w:rPr>
        <w:t xml:space="preserve"> show </w:t>
      </w:r>
      <w:r w:rsidR="00633416" w:rsidRPr="001D4DD7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Pr="001D4DD7">
        <w:rPr>
          <w:rFonts w:asciiTheme="minorHAnsi" w:hAnsiTheme="minorHAnsi" w:cstheme="minorHAnsi"/>
          <w:bCs/>
          <w:sz w:val="22"/>
          <w:szCs w:val="22"/>
        </w:rPr>
        <w:t>number of nights for each pers</w:t>
      </w:r>
      <w:r w:rsidR="00074EF0" w:rsidRPr="001D4DD7">
        <w:rPr>
          <w:rFonts w:asciiTheme="minorHAnsi" w:hAnsiTheme="minorHAnsi" w:cstheme="minorHAnsi"/>
          <w:bCs/>
          <w:sz w:val="22"/>
          <w:szCs w:val="22"/>
        </w:rPr>
        <w:t>on</w:t>
      </w:r>
      <w:r w:rsidR="006D3336">
        <w:rPr>
          <w:rFonts w:asciiTheme="minorHAnsi" w:hAnsiTheme="minorHAnsi" w:cstheme="minorHAnsi"/>
          <w:bCs/>
          <w:sz w:val="22"/>
          <w:szCs w:val="22"/>
        </w:rPr>
        <w:t xml:space="preserve">, broken down into trips. </w:t>
      </w:r>
      <w:r w:rsidR="00074EF0" w:rsidRPr="001D4DD7">
        <w:rPr>
          <w:rFonts w:asciiTheme="minorHAnsi" w:hAnsiTheme="minorHAnsi" w:cstheme="minorHAnsi"/>
          <w:bCs/>
          <w:sz w:val="22"/>
          <w:szCs w:val="22"/>
        </w:rPr>
        <w:t>Use indicative rates of $</w:t>
      </w:r>
      <w:r w:rsidR="007C3E0B" w:rsidRPr="001D4DD7">
        <w:rPr>
          <w:rFonts w:asciiTheme="minorHAnsi" w:hAnsiTheme="minorHAnsi" w:cstheme="minorHAnsi"/>
          <w:bCs/>
          <w:sz w:val="22"/>
          <w:szCs w:val="22"/>
        </w:rPr>
        <w:t>1</w:t>
      </w:r>
      <w:r w:rsidR="00A107FF">
        <w:rPr>
          <w:rFonts w:asciiTheme="minorHAnsi" w:hAnsiTheme="minorHAnsi" w:cstheme="minorHAnsi"/>
          <w:bCs/>
          <w:sz w:val="22"/>
          <w:szCs w:val="22"/>
        </w:rPr>
        <w:t>75</w:t>
      </w:r>
      <w:r w:rsidRPr="001D4DD7">
        <w:rPr>
          <w:rFonts w:asciiTheme="minorHAnsi" w:hAnsiTheme="minorHAnsi" w:cstheme="minorHAnsi"/>
          <w:bCs/>
          <w:sz w:val="22"/>
          <w:szCs w:val="22"/>
        </w:rPr>
        <w:t xml:space="preserve"> per night for the researcher</w:t>
      </w:r>
      <w:r w:rsidR="007C3E0B" w:rsidRPr="001D4DD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3761C" w:rsidRPr="001D4DD7">
        <w:rPr>
          <w:rFonts w:asciiTheme="minorHAnsi" w:hAnsiTheme="minorHAnsi" w:cstheme="minorHAnsi"/>
          <w:bCs/>
          <w:sz w:val="22"/>
          <w:szCs w:val="22"/>
        </w:rPr>
        <w:t>$</w:t>
      </w:r>
      <w:r w:rsidR="004113FB" w:rsidRPr="001D4DD7">
        <w:rPr>
          <w:rFonts w:asciiTheme="minorHAnsi" w:hAnsiTheme="minorHAnsi" w:cstheme="minorHAnsi"/>
          <w:bCs/>
          <w:sz w:val="22"/>
          <w:szCs w:val="22"/>
        </w:rPr>
        <w:t>1</w:t>
      </w:r>
      <w:r w:rsidR="00A107FF">
        <w:rPr>
          <w:rFonts w:asciiTheme="minorHAnsi" w:hAnsiTheme="minorHAnsi" w:cstheme="minorHAnsi"/>
          <w:bCs/>
          <w:sz w:val="22"/>
          <w:szCs w:val="22"/>
        </w:rPr>
        <w:t>57</w:t>
      </w:r>
      <w:r w:rsidRPr="001D4DD7">
        <w:rPr>
          <w:rFonts w:asciiTheme="minorHAnsi" w:hAnsiTheme="minorHAnsi" w:cstheme="minorHAnsi"/>
          <w:bCs/>
          <w:sz w:val="22"/>
          <w:szCs w:val="22"/>
        </w:rPr>
        <w:t xml:space="preserve"> per night for each assistant</w:t>
      </w:r>
      <w:r w:rsidR="007C3E0B" w:rsidRPr="001D4DD7">
        <w:rPr>
          <w:rFonts w:asciiTheme="minorHAnsi" w:hAnsiTheme="minorHAnsi" w:cstheme="minorHAnsi"/>
          <w:bCs/>
          <w:sz w:val="22"/>
          <w:szCs w:val="22"/>
        </w:rPr>
        <w:t>, and $</w:t>
      </w:r>
      <w:r w:rsidR="00817C12" w:rsidRPr="001D4DD7">
        <w:rPr>
          <w:rFonts w:asciiTheme="minorHAnsi" w:hAnsiTheme="minorHAnsi" w:cstheme="minorHAnsi"/>
          <w:bCs/>
          <w:sz w:val="22"/>
          <w:szCs w:val="22"/>
        </w:rPr>
        <w:t>6</w:t>
      </w:r>
      <w:r w:rsidR="00A107FF">
        <w:rPr>
          <w:rFonts w:asciiTheme="minorHAnsi" w:hAnsiTheme="minorHAnsi" w:cstheme="minorHAnsi"/>
          <w:bCs/>
          <w:sz w:val="22"/>
          <w:szCs w:val="22"/>
        </w:rPr>
        <w:t>7</w:t>
      </w:r>
      <w:r w:rsidR="007C3E0B" w:rsidRPr="001D4DD7">
        <w:rPr>
          <w:rFonts w:asciiTheme="minorHAnsi" w:hAnsiTheme="minorHAnsi" w:cstheme="minorHAnsi"/>
          <w:bCs/>
          <w:sz w:val="22"/>
          <w:szCs w:val="22"/>
        </w:rPr>
        <w:t xml:space="preserve"> per night for any PhD students who will be part o</w:t>
      </w:r>
      <w:r w:rsidR="00570169" w:rsidRPr="001D4DD7">
        <w:rPr>
          <w:rFonts w:asciiTheme="minorHAnsi" w:hAnsiTheme="minorHAnsi" w:cstheme="minorHAnsi"/>
          <w:bCs/>
          <w:sz w:val="22"/>
          <w:szCs w:val="22"/>
        </w:rPr>
        <w:t>f</w:t>
      </w:r>
      <w:r w:rsidR="007C3E0B" w:rsidRPr="001D4DD7">
        <w:rPr>
          <w:rFonts w:asciiTheme="minorHAnsi" w:hAnsiTheme="minorHAnsi" w:cstheme="minorHAnsi"/>
          <w:bCs/>
          <w:sz w:val="22"/>
          <w:szCs w:val="22"/>
        </w:rPr>
        <w:t xml:space="preserve"> the team</w:t>
      </w:r>
      <w:r w:rsidR="00135118" w:rsidRPr="001D4DD7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="007C3E0B" w:rsidRPr="001D4DD7">
        <w:rPr>
          <w:rFonts w:asciiTheme="minorHAnsi" w:hAnsiTheme="minorHAnsi" w:cstheme="minorHAnsi"/>
          <w:bCs/>
          <w:sz w:val="22"/>
          <w:szCs w:val="22"/>
        </w:rPr>
        <w:t>working on a closely</w:t>
      </w:r>
      <w:r w:rsidR="00F26F57" w:rsidRPr="001D4DD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C3E0B" w:rsidRPr="001D4DD7">
        <w:rPr>
          <w:rFonts w:asciiTheme="minorHAnsi" w:hAnsiTheme="minorHAnsi" w:cstheme="minorHAnsi"/>
          <w:bCs/>
          <w:sz w:val="22"/>
          <w:szCs w:val="22"/>
        </w:rPr>
        <w:t xml:space="preserve">related project for their own thesis. </w:t>
      </w:r>
    </w:p>
    <w:p w14:paraId="6693562D" w14:textId="40AC910A" w:rsidR="00701A13" w:rsidRDefault="006B449F" w:rsidP="003411F0">
      <w:pPr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6B449F">
        <w:rPr>
          <w:rFonts w:asciiTheme="minorHAnsi" w:hAnsiTheme="minorHAnsi" w:cstheme="minorHAnsi"/>
          <w:bCs/>
          <w:sz w:val="22"/>
          <w:szCs w:val="22"/>
          <w:u w:val="single"/>
        </w:rPr>
        <w:t>Travel</w:t>
      </w:r>
      <w:r>
        <w:rPr>
          <w:rFonts w:asciiTheme="minorHAnsi" w:hAnsiTheme="minorHAnsi" w:cstheme="minorHAnsi"/>
          <w:bCs/>
          <w:sz w:val="22"/>
          <w:szCs w:val="22"/>
        </w:rPr>
        <w:t xml:space="preserve">: List estimates of fares separately for international, domestic, and Cairns/Lizard/Cairns flights. </w:t>
      </w:r>
      <w:r w:rsidR="00633416" w:rsidRPr="001D4DD7">
        <w:rPr>
          <w:rFonts w:asciiTheme="minorHAnsi" w:hAnsiTheme="minorHAnsi" w:cstheme="minorHAnsi"/>
          <w:bCs/>
          <w:sz w:val="22"/>
          <w:szCs w:val="22"/>
        </w:rPr>
        <w:t>For travel between Cairns and Lizard Island, u</w:t>
      </w:r>
      <w:r w:rsidR="00C90EC6" w:rsidRPr="001D4DD7">
        <w:rPr>
          <w:rFonts w:asciiTheme="minorHAnsi" w:hAnsiTheme="minorHAnsi" w:cstheme="minorHAnsi"/>
          <w:bCs/>
          <w:sz w:val="22"/>
          <w:szCs w:val="22"/>
        </w:rPr>
        <w:t xml:space="preserve">se </w:t>
      </w:r>
      <w:r w:rsidR="000B2C34" w:rsidRPr="001D4DD7">
        <w:rPr>
          <w:rFonts w:asciiTheme="minorHAnsi" w:hAnsiTheme="minorHAnsi" w:cstheme="minorHAnsi"/>
          <w:bCs/>
          <w:sz w:val="22"/>
          <w:szCs w:val="22"/>
        </w:rPr>
        <w:t>the indicative</w:t>
      </w:r>
      <w:r w:rsidR="00C90EC6" w:rsidRPr="001D4DD7">
        <w:rPr>
          <w:rFonts w:asciiTheme="minorHAnsi" w:hAnsiTheme="minorHAnsi" w:cstheme="minorHAnsi"/>
          <w:bCs/>
          <w:sz w:val="22"/>
          <w:szCs w:val="22"/>
        </w:rPr>
        <w:t xml:space="preserve"> rate of $</w:t>
      </w:r>
      <w:r w:rsidR="0089011A" w:rsidRPr="001D4DD7">
        <w:rPr>
          <w:rFonts w:asciiTheme="minorHAnsi" w:hAnsiTheme="minorHAnsi" w:cstheme="minorHAnsi"/>
          <w:bCs/>
          <w:sz w:val="22"/>
          <w:szCs w:val="22"/>
        </w:rPr>
        <w:t>1,100</w:t>
      </w:r>
      <w:r w:rsidR="007C3E0B" w:rsidRPr="001D4DD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90EC6" w:rsidRPr="001D4DD7">
        <w:rPr>
          <w:rFonts w:asciiTheme="minorHAnsi" w:hAnsiTheme="minorHAnsi" w:cstheme="minorHAnsi"/>
          <w:bCs/>
          <w:sz w:val="22"/>
          <w:szCs w:val="22"/>
        </w:rPr>
        <w:t>for a return airfare</w:t>
      </w:r>
      <w:r w:rsidR="00A107FF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230C48C5" w14:textId="52678162" w:rsidR="007D322F" w:rsidRPr="009C0040" w:rsidRDefault="009041A9" w:rsidP="004C694E">
      <w:pPr>
        <w:numPr>
          <w:ilvl w:val="0"/>
          <w:numId w:val="13"/>
        </w:numPr>
        <w:rPr>
          <w:rFonts w:asciiTheme="minorHAnsi" w:hAnsiTheme="minorHAnsi" w:cstheme="minorHAnsi"/>
          <w:bCs/>
          <w:sz w:val="20"/>
          <w:szCs w:val="20"/>
        </w:rPr>
      </w:pPr>
      <w:r w:rsidRPr="009041A9">
        <w:rPr>
          <w:rFonts w:asciiTheme="minorHAnsi" w:hAnsiTheme="minorHAnsi" w:cstheme="minorHAnsi"/>
          <w:bCs/>
          <w:sz w:val="22"/>
          <w:szCs w:val="22"/>
          <w:u w:val="single"/>
        </w:rPr>
        <w:t>F</w:t>
      </w:r>
      <w:r w:rsidR="006B449F" w:rsidRPr="009041A9">
        <w:rPr>
          <w:rFonts w:asciiTheme="minorHAnsi" w:hAnsiTheme="minorHAnsi" w:cstheme="minorHAnsi"/>
          <w:bCs/>
          <w:sz w:val="22"/>
          <w:szCs w:val="22"/>
          <w:u w:val="single"/>
        </w:rPr>
        <w:t>reight</w:t>
      </w:r>
      <w:r w:rsidR="006B449F" w:rsidRPr="009041A9">
        <w:rPr>
          <w:rFonts w:asciiTheme="minorHAnsi" w:hAnsiTheme="minorHAnsi" w:cstheme="minorHAnsi"/>
          <w:bCs/>
          <w:sz w:val="22"/>
          <w:szCs w:val="22"/>
        </w:rPr>
        <w:t xml:space="preserve">: </w:t>
      </w:r>
      <w:proofErr w:type="spellStart"/>
      <w:r w:rsidRPr="009041A9">
        <w:rPr>
          <w:rFonts w:asciiTheme="minorHAnsi" w:hAnsiTheme="minorHAnsi" w:cstheme="minorHAnsi"/>
          <w:bCs/>
          <w:sz w:val="22"/>
          <w:szCs w:val="22"/>
        </w:rPr>
        <w:t>Itemise</w:t>
      </w:r>
      <w:proofErr w:type="spellEnd"/>
      <w:r w:rsidRPr="009041A9">
        <w:rPr>
          <w:rFonts w:asciiTheme="minorHAnsi" w:hAnsiTheme="minorHAnsi" w:cstheme="minorHAnsi"/>
          <w:bCs/>
          <w:sz w:val="22"/>
          <w:szCs w:val="22"/>
        </w:rPr>
        <w:t xml:space="preserve"> barge freight to Lizard Island separately to road/air freight for equipment to/from Cairns (if needed). For barge freight, a standard quantity of gear</w:t>
      </w:r>
      <w:r w:rsidR="009C0040">
        <w:rPr>
          <w:rFonts w:asciiTheme="minorHAnsi" w:hAnsiTheme="minorHAnsi" w:cstheme="minorHAnsi"/>
          <w:bCs/>
          <w:sz w:val="22"/>
          <w:szCs w:val="22"/>
        </w:rPr>
        <w:t xml:space="preserve"> (food and dive gear) </w:t>
      </w:r>
      <w:r w:rsidRPr="009041A9">
        <w:rPr>
          <w:rFonts w:asciiTheme="minorHAnsi" w:hAnsiTheme="minorHAnsi" w:cstheme="minorHAnsi"/>
          <w:bCs/>
          <w:sz w:val="22"/>
          <w:szCs w:val="22"/>
        </w:rPr>
        <w:t xml:space="preserve">for </w:t>
      </w:r>
      <w:r w:rsidR="009C0040">
        <w:rPr>
          <w:rFonts w:asciiTheme="minorHAnsi" w:hAnsiTheme="minorHAnsi" w:cstheme="minorHAnsi"/>
          <w:bCs/>
          <w:sz w:val="22"/>
          <w:szCs w:val="22"/>
        </w:rPr>
        <w:t xml:space="preserve">a 2-week </w:t>
      </w:r>
      <w:r w:rsidRPr="009041A9">
        <w:rPr>
          <w:rFonts w:asciiTheme="minorHAnsi" w:hAnsiTheme="minorHAnsi" w:cstheme="minorHAnsi"/>
          <w:bCs/>
          <w:sz w:val="22"/>
          <w:szCs w:val="22"/>
        </w:rPr>
        <w:t xml:space="preserve">trip </w:t>
      </w:r>
      <w:r w:rsidR="009C0040">
        <w:rPr>
          <w:rFonts w:asciiTheme="minorHAnsi" w:hAnsiTheme="minorHAnsi" w:cstheme="minorHAnsi"/>
          <w:bCs/>
          <w:sz w:val="22"/>
          <w:szCs w:val="22"/>
        </w:rPr>
        <w:t>with</w:t>
      </w:r>
      <w:r w:rsidRPr="009041A9">
        <w:rPr>
          <w:rFonts w:asciiTheme="minorHAnsi" w:hAnsiTheme="minorHAnsi" w:cstheme="minorHAnsi"/>
          <w:bCs/>
          <w:sz w:val="22"/>
          <w:szCs w:val="22"/>
        </w:rPr>
        <w:t xml:space="preserve"> three people is about $</w:t>
      </w:r>
      <w:r w:rsidR="009C0040">
        <w:rPr>
          <w:rFonts w:asciiTheme="minorHAnsi" w:hAnsiTheme="minorHAnsi" w:cstheme="minorHAnsi"/>
          <w:bCs/>
          <w:sz w:val="22"/>
          <w:szCs w:val="22"/>
        </w:rPr>
        <w:t>3</w:t>
      </w:r>
      <w:r w:rsidRPr="009041A9">
        <w:rPr>
          <w:rFonts w:asciiTheme="minorHAnsi" w:hAnsiTheme="minorHAnsi" w:cstheme="minorHAnsi"/>
          <w:bCs/>
          <w:sz w:val="22"/>
          <w:szCs w:val="22"/>
        </w:rPr>
        <w:t xml:space="preserve">50. </w:t>
      </w:r>
    </w:p>
    <w:p w14:paraId="2BE0919F" w14:textId="08A06C4C" w:rsidR="009C0040" w:rsidRPr="009C0040" w:rsidRDefault="009C0040" w:rsidP="004C694E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C0040">
        <w:rPr>
          <w:rFonts w:asciiTheme="minorHAnsi" w:hAnsiTheme="minorHAnsi" w:cstheme="minorHAnsi"/>
          <w:bCs/>
          <w:sz w:val="22"/>
          <w:szCs w:val="22"/>
          <w:u w:val="single"/>
        </w:rPr>
        <w:t>Large boat usage</w:t>
      </w:r>
      <w:r w:rsidRPr="009C0040">
        <w:rPr>
          <w:rFonts w:asciiTheme="minorHAnsi" w:hAnsiTheme="minorHAnsi" w:cstheme="minorHAnsi"/>
          <w:bCs/>
          <w:sz w:val="22"/>
          <w:szCs w:val="22"/>
        </w:rPr>
        <w:t>: Only needed for trips away from the</w:t>
      </w:r>
      <w:r w:rsidRPr="009C0040">
        <w:rPr>
          <w:rFonts w:asciiTheme="minorHAnsi" w:hAnsiTheme="minorHAnsi" w:cstheme="minorHAnsi"/>
          <w:sz w:val="22"/>
          <w:szCs w:val="22"/>
        </w:rPr>
        <w:t xml:space="preserve"> Lizard Island Group or if heavy </w:t>
      </w:r>
      <w:r>
        <w:rPr>
          <w:rFonts w:asciiTheme="minorHAnsi" w:hAnsiTheme="minorHAnsi" w:cstheme="minorHAnsi"/>
          <w:sz w:val="22"/>
          <w:szCs w:val="22"/>
        </w:rPr>
        <w:t xml:space="preserve">equipment is being used. Cost is $40 per day for local use, $160 per trip to other mid-shelf reefs, $320 per trip to outer an inner shelf </w:t>
      </w:r>
      <w:proofErr w:type="gramStart"/>
      <w:r>
        <w:rPr>
          <w:rFonts w:asciiTheme="minorHAnsi" w:hAnsiTheme="minorHAnsi" w:cstheme="minorHAnsi"/>
          <w:sz w:val="22"/>
          <w:szCs w:val="22"/>
        </w:rPr>
        <w:t>reefs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BBCFA50" w14:textId="77777777" w:rsidR="009041A9" w:rsidRPr="009C0040" w:rsidRDefault="009041A9" w:rsidP="009041A9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4394"/>
        <w:gridCol w:w="1276"/>
        <w:gridCol w:w="1240"/>
      </w:tblGrid>
      <w:tr w:rsidR="00701A13" w:rsidRPr="001D4DD7" w14:paraId="77AE5876" w14:textId="77777777" w:rsidTr="006D3336">
        <w:tc>
          <w:tcPr>
            <w:tcW w:w="1838" w:type="dxa"/>
            <w:vMerge w:val="restart"/>
            <w:vAlign w:val="center"/>
          </w:tcPr>
          <w:p w14:paraId="295072A7" w14:textId="77777777" w:rsidR="00FD7041" w:rsidRPr="001D4DD7" w:rsidRDefault="00FD7041" w:rsidP="003411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4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394" w:type="dxa"/>
            <w:vMerge w:val="restart"/>
            <w:vAlign w:val="center"/>
          </w:tcPr>
          <w:p w14:paraId="0E4B3648" w14:textId="18CB9A0A" w:rsidR="00FD7041" w:rsidRPr="001D4DD7" w:rsidRDefault="00FD7041" w:rsidP="007C3E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4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 w:rsidR="00701A13" w:rsidRPr="001D4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ETAILS</w:t>
            </w:r>
          </w:p>
        </w:tc>
        <w:tc>
          <w:tcPr>
            <w:tcW w:w="2516" w:type="dxa"/>
            <w:gridSpan w:val="2"/>
            <w:vAlign w:val="center"/>
          </w:tcPr>
          <w:p w14:paraId="766E11D0" w14:textId="77777777" w:rsidR="00FD7041" w:rsidRPr="001D4DD7" w:rsidRDefault="00FD7041" w:rsidP="003411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4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="00701A13" w:rsidRPr="001D4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MOUNT</w:t>
            </w:r>
            <w:r w:rsidR="002F39E0" w:rsidRPr="001D4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(incl. GST)</w:t>
            </w:r>
          </w:p>
        </w:tc>
      </w:tr>
      <w:tr w:rsidR="00701A13" w:rsidRPr="001D4DD7" w14:paraId="22C6984C" w14:textId="77777777" w:rsidTr="006D3336">
        <w:tc>
          <w:tcPr>
            <w:tcW w:w="1838" w:type="dxa"/>
            <w:vMerge/>
            <w:vAlign w:val="center"/>
          </w:tcPr>
          <w:p w14:paraId="7684A977" w14:textId="77777777" w:rsidR="00FD7041" w:rsidRPr="001D4DD7" w:rsidRDefault="00FD7041" w:rsidP="003411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14:paraId="5A662B25" w14:textId="77777777" w:rsidR="00FD7041" w:rsidRPr="001D4DD7" w:rsidRDefault="00FD7041" w:rsidP="003411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C922075" w14:textId="1AF2FAD2" w:rsidR="00FD7041" w:rsidRPr="001D4DD7" w:rsidRDefault="006D3336" w:rsidP="003411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Grant</w:t>
            </w:r>
            <w:r w:rsidR="00FD7041" w:rsidRPr="001D4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14:paraId="2CF3DF34" w14:textId="77777777" w:rsidR="00FD7041" w:rsidRPr="001D4DD7" w:rsidRDefault="00701A13" w:rsidP="003411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4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00FD7041" w:rsidRPr="001D4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ther source</w:t>
            </w:r>
          </w:p>
        </w:tc>
      </w:tr>
      <w:tr w:rsidR="00701A13" w:rsidRPr="001D4DD7" w14:paraId="16F5B9B1" w14:textId="77777777" w:rsidTr="006D3336">
        <w:trPr>
          <w:trHeight w:val="284"/>
        </w:trPr>
        <w:tc>
          <w:tcPr>
            <w:tcW w:w="1838" w:type="dxa"/>
            <w:vAlign w:val="center"/>
          </w:tcPr>
          <w:p w14:paraId="5C7F1838" w14:textId="6C93479D" w:rsidR="002A3969" w:rsidRPr="001D4DD7" w:rsidRDefault="002A3969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4DD7">
              <w:rPr>
                <w:rFonts w:asciiTheme="minorHAnsi" w:hAnsiTheme="minorHAnsi" w:cstheme="minorHAnsi"/>
                <w:sz w:val="22"/>
                <w:szCs w:val="22"/>
              </w:rPr>
              <w:t>Bench fees</w:t>
            </w:r>
          </w:p>
        </w:tc>
        <w:tc>
          <w:tcPr>
            <w:tcW w:w="4394" w:type="dxa"/>
            <w:vAlign w:val="center"/>
          </w:tcPr>
          <w:p w14:paraId="12D1107C" w14:textId="77777777" w:rsidR="002A3969" w:rsidRPr="001D4DD7" w:rsidRDefault="002A3969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9722D59" w14:textId="77777777" w:rsidR="002A3969" w:rsidRPr="001D4DD7" w:rsidRDefault="002A3969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14:paraId="2C42BA67" w14:textId="77777777" w:rsidR="002A3969" w:rsidRPr="001D4DD7" w:rsidRDefault="002A3969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A13" w:rsidRPr="001D4DD7" w14:paraId="25830332" w14:textId="77777777" w:rsidTr="006D3336">
        <w:trPr>
          <w:trHeight w:val="284"/>
        </w:trPr>
        <w:tc>
          <w:tcPr>
            <w:tcW w:w="1838" w:type="dxa"/>
            <w:vAlign w:val="center"/>
          </w:tcPr>
          <w:p w14:paraId="475F2FFD" w14:textId="1EAF882C" w:rsidR="002A3969" w:rsidRPr="001D4DD7" w:rsidRDefault="00FD7041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4DD7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2A3969" w:rsidRPr="001D4DD7">
              <w:rPr>
                <w:rFonts w:asciiTheme="minorHAnsi" w:hAnsiTheme="minorHAnsi" w:cstheme="minorHAnsi"/>
                <w:sz w:val="22"/>
                <w:szCs w:val="22"/>
              </w:rPr>
              <w:t>ravel</w:t>
            </w:r>
          </w:p>
        </w:tc>
        <w:tc>
          <w:tcPr>
            <w:tcW w:w="4394" w:type="dxa"/>
            <w:vAlign w:val="center"/>
          </w:tcPr>
          <w:p w14:paraId="29C0CD16" w14:textId="77777777" w:rsidR="002A3969" w:rsidRPr="001D4DD7" w:rsidRDefault="002A3969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488861A" w14:textId="77777777" w:rsidR="002A3969" w:rsidRPr="001D4DD7" w:rsidRDefault="002A3969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14:paraId="648D8DBA" w14:textId="77777777" w:rsidR="002A3969" w:rsidRPr="001D4DD7" w:rsidRDefault="002A3969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7A5" w:rsidRPr="001D4DD7" w14:paraId="7D41D9D3" w14:textId="77777777" w:rsidTr="006D3336">
        <w:trPr>
          <w:trHeight w:val="284"/>
        </w:trPr>
        <w:tc>
          <w:tcPr>
            <w:tcW w:w="1838" w:type="dxa"/>
            <w:vAlign w:val="center"/>
          </w:tcPr>
          <w:p w14:paraId="6CB1A81C" w14:textId="111E8654" w:rsidR="00B937A5" w:rsidRPr="001D4DD7" w:rsidRDefault="009C0040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A107FF">
              <w:rPr>
                <w:rFonts w:asciiTheme="minorHAnsi" w:hAnsiTheme="minorHAnsi" w:cstheme="minorHAnsi"/>
                <w:sz w:val="22"/>
                <w:szCs w:val="22"/>
              </w:rPr>
              <w:t>reight</w:t>
            </w:r>
          </w:p>
        </w:tc>
        <w:tc>
          <w:tcPr>
            <w:tcW w:w="4394" w:type="dxa"/>
            <w:vAlign w:val="center"/>
          </w:tcPr>
          <w:p w14:paraId="768B34AD" w14:textId="77777777" w:rsidR="00B937A5" w:rsidRPr="001D4DD7" w:rsidRDefault="00B937A5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570D073" w14:textId="77777777" w:rsidR="00B937A5" w:rsidRPr="001D4DD7" w:rsidRDefault="00B937A5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14:paraId="63F9B281" w14:textId="77777777" w:rsidR="00B937A5" w:rsidRPr="001D4DD7" w:rsidRDefault="00B937A5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7A5" w:rsidRPr="001D4DD7" w14:paraId="6E17FF84" w14:textId="77777777" w:rsidTr="006D3336">
        <w:trPr>
          <w:trHeight w:val="284"/>
        </w:trPr>
        <w:tc>
          <w:tcPr>
            <w:tcW w:w="1838" w:type="dxa"/>
            <w:vAlign w:val="center"/>
          </w:tcPr>
          <w:p w14:paraId="624E611F" w14:textId="08BBDB11" w:rsidR="00B937A5" w:rsidRPr="001D4DD7" w:rsidRDefault="006D3336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Large boat usage</w:t>
            </w:r>
          </w:p>
        </w:tc>
        <w:tc>
          <w:tcPr>
            <w:tcW w:w="4394" w:type="dxa"/>
            <w:vAlign w:val="center"/>
          </w:tcPr>
          <w:p w14:paraId="73F0CAA2" w14:textId="77777777" w:rsidR="00B937A5" w:rsidRPr="001D4DD7" w:rsidRDefault="00B937A5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79AAA06" w14:textId="77777777" w:rsidR="00B937A5" w:rsidRPr="001D4DD7" w:rsidRDefault="00B937A5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14:paraId="0379AE15" w14:textId="77777777" w:rsidR="00B937A5" w:rsidRPr="001D4DD7" w:rsidRDefault="00B937A5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A13" w:rsidRPr="001D4DD7" w14:paraId="61DF007E" w14:textId="77777777" w:rsidTr="006D3336">
        <w:trPr>
          <w:trHeight w:val="284"/>
        </w:trPr>
        <w:tc>
          <w:tcPr>
            <w:tcW w:w="1838" w:type="dxa"/>
            <w:vAlign w:val="center"/>
          </w:tcPr>
          <w:p w14:paraId="3CCE4EF7" w14:textId="57E17596" w:rsidR="002A3969" w:rsidRPr="001D4DD7" w:rsidRDefault="006D3336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</w:tc>
        <w:tc>
          <w:tcPr>
            <w:tcW w:w="4394" w:type="dxa"/>
            <w:vAlign w:val="center"/>
          </w:tcPr>
          <w:p w14:paraId="51B834B1" w14:textId="77777777" w:rsidR="002A3969" w:rsidRPr="001D4DD7" w:rsidRDefault="002A3969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2CA57C6" w14:textId="77777777" w:rsidR="002A3969" w:rsidRPr="001D4DD7" w:rsidRDefault="002A3969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14:paraId="479608DE" w14:textId="77777777" w:rsidR="002A3969" w:rsidRPr="001D4DD7" w:rsidRDefault="002A3969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A13" w:rsidRPr="001D4DD7" w14:paraId="13406424" w14:textId="77777777" w:rsidTr="006D3336">
        <w:trPr>
          <w:trHeight w:val="284"/>
        </w:trPr>
        <w:tc>
          <w:tcPr>
            <w:tcW w:w="1838" w:type="dxa"/>
            <w:vAlign w:val="center"/>
          </w:tcPr>
          <w:p w14:paraId="74552E3E" w14:textId="3DE9720B" w:rsidR="00701A13" w:rsidRPr="001D4DD7" w:rsidRDefault="00701A13" w:rsidP="003411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4DD7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  <w:r w:rsidR="006D3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incl. GST</w:t>
            </w:r>
          </w:p>
        </w:tc>
        <w:tc>
          <w:tcPr>
            <w:tcW w:w="4394" w:type="dxa"/>
            <w:vAlign w:val="center"/>
          </w:tcPr>
          <w:p w14:paraId="02DBFE8F" w14:textId="77777777" w:rsidR="00701A13" w:rsidRPr="001D4DD7" w:rsidRDefault="00701A13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CC15524" w14:textId="77777777" w:rsidR="00701A13" w:rsidRPr="001D4DD7" w:rsidRDefault="00701A13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14:paraId="2FEC31D4" w14:textId="77777777" w:rsidR="00701A13" w:rsidRPr="001D4DD7" w:rsidRDefault="00701A13" w:rsidP="003411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7F29FE" w14:textId="77777777" w:rsidR="007C3E0B" w:rsidRPr="001D4DD7" w:rsidRDefault="007C3E0B" w:rsidP="00BA51E6">
      <w:pPr>
        <w:pStyle w:val="BodyText2"/>
        <w:rPr>
          <w:rFonts w:asciiTheme="minorHAnsi" w:hAnsiTheme="minorHAnsi" w:cstheme="minorHAnsi"/>
          <w:b w:val="0"/>
          <w:sz w:val="22"/>
          <w:szCs w:val="22"/>
        </w:rPr>
      </w:pPr>
    </w:p>
    <w:p w14:paraId="5611B9EF" w14:textId="77777777" w:rsidR="00BA51E6" w:rsidRPr="001D4DD7" w:rsidRDefault="00CE256B" w:rsidP="00BA51E6">
      <w:pPr>
        <w:pStyle w:val="BodyText2"/>
        <w:rPr>
          <w:rFonts w:asciiTheme="minorHAnsi" w:hAnsiTheme="minorHAnsi" w:cstheme="minorHAnsi"/>
          <w:b w:val="0"/>
          <w:sz w:val="36"/>
          <w:szCs w:val="36"/>
        </w:rPr>
      </w:pPr>
      <w:r w:rsidRPr="001D4DD7">
        <w:rPr>
          <w:rFonts w:asciiTheme="minorHAnsi" w:hAnsiTheme="minorHAnsi" w:cstheme="minorHAnsi"/>
          <w:b w:val="0"/>
          <w:sz w:val="36"/>
          <w:szCs w:val="36"/>
        </w:rPr>
        <w:t xml:space="preserve">OTHER </w:t>
      </w:r>
      <w:r w:rsidR="00F85998" w:rsidRPr="001D4DD7">
        <w:rPr>
          <w:rFonts w:asciiTheme="minorHAnsi" w:hAnsiTheme="minorHAnsi" w:cstheme="minorHAnsi"/>
          <w:b w:val="0"/>
          <w:sz w:val="36"/>
          <w:szCs w:val="36"/>
        </w:rPr>
        <w:t>SOURCES OF FUNDING</w:t>
      </w:r>
    </w:p>
    <w:p w14:paraId="0116E237" w14:textId="2525B228" w:rsidR="007C6FB9" w:rsidRPr="001D4DD7" w:rsidRDefault="00F85998" w:rsidP="007C6FB9">
      <w:pPr>
        <w:pStyle w:val="BodyText2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1D4DD7">
        <w:rPr>
          <w:rFonts w:asciiTheme="minorHAnsi" w:hAnsiTheme="minorHAnsi" w:cstheme="minorHAnsi"/>
          <w:b w:val="0"/>
          <w:sz w:val="22"/>
          <w:szCs w:val="22"/>
        </w:rPr>
        <w:t xml:space="preserve">For each </w:t>
      </w:r>
      <w:r w:rsidR="007C6FB9" w:rsidRPr="001D4DD7">
        <w:rPr>
          <w:rFonts w:asciiTheme="minorHAnsi" w:hAnsiTheme="minorHAnsi" w:cstheme="minorHAnsi"/>
          <w:b w:val="0"/>
          <w:sz w:val="22"/>
          <w:szCs w:val="22"/>
        </w:rPr>
        <w:t xml:space="preserve">item attributed to “other source” in the budget, indicate the source and whether that funding is already secure. If it is not secure, indicate when you will know the outcome.  </w:t>
      </w:r>
    </w:p>
    <w:p w14:paraId="65F10A08" w14:textId="77777777" w:rsidR="007C6FB9" w:rsidRPr="001D4DD7" w:rsidRDefault="007C6FB9" w:rsidP="007C6FB9">
      <w:pPr>
        <w:pStyle w:val="BodyText2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1D4DD7">
        <w:rPr>
          <w:rFonts w:asciiTheme="minorHAnsi" w:hAnsiTheme="minorHAnsi" w:cstheme="minorHAnsi"/>
          <w:b w:val="0"/>
          <w:sz w:val="22"/>
          <w:szCs w:val="22"/>
        </w:rPr>
        <w:t xml:space="preserve">If your project relies upon a piece of equipment that is not already available to you, indicate how you intend to obtain access to it. </w:t>
      </w:r>
    </w:p>
    <w:p w14:paraId="6B1ABBA2" w14:textId="77777777" w:rsidR="00BA51E6" w:rsidRPr="001D4DD7" w:rsidRDefault="00BA51E6" w:rsidP="00BA51E6">
      <w:pPr>
        <w:pStyle w:val="BodyText2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W w:w="88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7"/>
      </w:tblGrid>
      <w:tr w:rsidR="00E34EC0" w:rsidRPr="001D4DD7" w14:paraId="5552B552" w14:textId="77777777" w:rsidTr="00662F22">
        <w:trPr>
          <w:trHeight w:val="398"/>
        </w:trPr>
        <w:tc>
          <w:tcPr>
            <w:tcW w:w="8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D1C46" w14:textId="77777777" w:rsidR="00E34EC0" w:rsidRPr="001D4DD7" w:rsidRDefault="00E34EC0" w:rsidP="00E34E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02E96C" w14:textId="77777777" w:rsidR="002C47A7" w:rsidRPr="001D4DD7" w:rsidRDefault="002C47A7" w:rsidP="00BA51E6">
      <w:pPr>
        <w:rPr>
          <w:rFonts w:asciiTheme="minorHAnsi" w:hAnsiTheme="minorHAnsi" w:cstheme="minorHAnsi"/>
          <w:bCs/>
          <w:sz w:val="22"/>
          <w:szCs w:val="22"/>
        </w:rPr>
      </w:pPr>
    </w:p>
    <w:p w14:paraId="1125D8B2" w14:textId="77777777" w:rsidR="00C9777E" w:rsidRPr="001D4DD7" w:rsidRDefault="00C9777E" w:rsidP="003411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F6D8BD" w14:textId="47B059A6" w:rsidR="004113FB" w:rsidRPr="001D4DD7" w:rsidRDefault="004113FB" w:rsidP="003411F0">
      <w:pPr>
        <w:jc w:val="center"/>
        <w:rPr>
          <w:rFonts w:asciiTheme="minorHAnsi" w:hAnsiTheme="minorHAnsi" w:cstheme="minorHAnsi"/>
          <w:sz w:val="22"/>
          <w:szCs w:val="22"/>
        </w:rPr>
      </w:pPr>
      <w:r w:rsidRPr="001D4DD7">
        <w:rPr>
          <w:rFonts w:asciiTheme="minorHAnsi" w:hAnsiTheme="minorHAnsi" w:cstheme="minorHAnsi"/>
          <w:sz w:val="22"/>
          <w:szCs w:val="22"/>
        </w:rPr>
        <w:t xml:space="preserve">Save this form </w:t>
      </w:r>
      <w:r w:rsidR="0089011A" w:rsidRPr="001D4DD7">
        <w:rPr>
          <w:rFonts w:asciiTheme="minorHAnsi" w:hAnsiTheme="minorHAnsi" w:cstheme="minorHAnsi"/>
          <w:sz w:val="22"/>
          <w:szCs w:val="22"/>
        </w:rPr>
        <w:t xml:space="preserve">as a pdf </w:t>
      </w:r>
      <w:r w:rsidRPr="001D4DD7">
        <w:rPr>
          <w:rFonts w:asciiTheme="minorHAnsi" w:hAnsiTheme="minorHAnsi" w:cstheme="minorHAnsi"/>
          <w:sz w:val="22"/>
          <w:szCs w:val="22"/>
        </w:rPr>
        <w:t xml:space="preserve">and upload it to the </w:t>
      </w:r>
      <w:hyperlink r:id="rId9" w:history="1">
        <w:r w:rsidRPr="001D4DD7">
          <w:rPr>
            <w:rStyle w:val="Hyperlink"/>
            <w:rFonts w:asciiTheme="minorHAnsi" w:hAnsiTheme="minorHAnsi" w:cstheme="minorHAnsi"/>
            <w:sz w:val="22"/>
            <w:szCs w:val="22"/>
          </w:rPr>
          <w:t>online application form</w:t>
        </w:r>
      </w:hyperlink>
      <w:r w:rsidRPr="001D4DD7">
        <w:rPr>
          <w:rFonts w:asciiTheme="minorHAnsi" w:hAnsiTheme="minorHAnsi" w:cstheme="minorHAnsi"/>
          <w:sz w:val="22"/>
          <w:szCs w:val="22"/>
        </w:rPr>
        <w:t>.</w:t>
      </w:r>
    </w:p>
    <w:p w14:paraId="5FE5ADB7" w14:textId="536C1031" w:rsidR="00074EF0" w:rsidRPr="001D4DD7" w:rsidRDefault="00074EF0" w:rsidP="00074EF0">
      <w:pPr>
        <w:jc w:val="center"/>
        <w:rPr>
          <w:rFonts w:asciiTheme="minorHAnsi" w:hAnsiTheme="minorHAnsi" w:cstheme="minorHAnsi"/>
          <w:bCs/>
          <w:i/>
          <w:sz w:val="22"/>
          <w:szCs w:val="22"/>
        </w:rPr>
      </w:pPr>
      <w:r w:rsidRPr="001D4DD7">
        <w:rPr>
          <w:rFonts w:asciiTheme="minorHAnsi" w:hAnsiTheme="minorHAnsi" w:cstheme="minorHAnsi"/>
          <w:bCs/>
          <w:i/>
          <w:sz w:val="22"/>
          <w:szCs w:val="22"/>
        </w:rPr>
        <w:t>Applications that exceed maximum wor</w:t>
      </w:r>
      <w:r w:rsidR="00C9777E" w:rsidRPr="001D4DD7">
        <w:rPr>
          <w:rFonts w:asciiTheme="minorHAnsi" w:hAnsiTheme="minorHAnsi" w:cstheme="minorHAnsi"/>
          <w:bCs/>
          <w:i/>
          <w:sz w:val="22"/>
          <w:szCs w:val="22"/>
        </w:rPr>
        <w:t>d limits will not be considered</w:t>
      </w:r>
      <w:r w:rsidR="00AE695E">
        <w:rPr>
          <w:rFonts w:asciiTheme="minorHAnsi" w:hAnsiTheme="minorHAnsi" w:cstheme="minorHAnsi"/>
          <w:bCs/>
          <w:i/>
          <w:sz w:val="22"/>
          <w:szCs w:val="22"/>
        </w:rPr>
        <w:t>.</w:t>
      </w:r>
    </w:p>
    <w:p w14:paraId="0946246B" w14:textId="77777777" w:rsidR="003411F0" w:rsidRPr="001D4DD7" w:rsidRDefault="003411F0" w:rsidP="003411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2EFD5AA" w14:textId="18D2AC07" w:rsidR="00592D6A" w:rsidRPr="001D4DD7" w:rsidRDefault="00592D6A" w:rsidP="003411F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37241">
        <w:rPr>
          <w:rFonts w:asciiTheme="minorHAnsi" w:hAnsiTheme="minorHAnsi" w:cstheme="minorHAnsi"/>
          <w:b/>
          <w:sz w:val="22"/>
          <w:szCs w:val="22"/>
        </w:rPr>
        <w:t xml:space="preserve">Closing date is </w:t>
      </w:r>
      <w:r w:rsidR="00737241" w:rsidRPr="00737241">
        <w:rPr>
          <w:rFonts w:asciiTheme="minorHAnsi" w:hAnsiTheme="minorHAnsi" w:cstheme="minorHAnsi"/>
          <w:b/>
          <w:sz w:val="22"/>
          <w:szCs w:val="22"/>
        </w:rPr>
        <w:t>8</w:t>
      </w:r>
      <w:r w:rsidR="004113FB" w:rsidRPr="007372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D3336">
        <w:rPr>
          <w:rFonts w:asciiTheme="minorHAnsi" w:hAnsiTheme="minorHAnsi" w:cstheme="minorHAnsi"/>
          <w:b/>
          <w:sz w:val="22"/>
          <w:szCs w:val="22"/>
        </w:rPr>
        <w:t>November</w:t>
      </w:r>
      <w:r w:rsidR="007C7C37" w:rsidRPr="007372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113FB" w:rsidRPr="00737241">
        <w:rPr>
          <w:rFonts w:asciiTheme="minorHAnsi" w:hAnsiTheme="minorHAnsi" w:cstheme="minorHAnsi"/>
          <w:b/>
          <w:sz w:val="22"/>
          <w:szCs w:val="22"/>
        </w:rPr>
        <w:t>202</w:t>
      </w:r>
      <w:r w:rsidR="00737241">
        <w:rPr>
          <w:rFonts w:asciiTheme="minorHAnsi" w:hAnsiTheme="minorHAnsi" w:cstheme="minorHAnsi"/>
          <w:b/>
          <w:sz w:val="22"/>
          <w:szCs w:val="22"/>
        </w:rPr>
        <w:t>4</w:t>
      </w:r>
    </w:p>
    <w:p w14:paraId="25E4CED3" w14:textId="77777777" w:rsidR="004113FB" w:rsidRPr="001D4DD7" w:rsidRDefault="004113FB" w:rsidP="003411F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DF35FD" w14:textId="77777777" w:rsidR="004113FB" w:rsidRPr="001D4DD7" w:rsidRDefault="004113FB" w:rsidP="003411F0">
      <w:pPr>
        <w:jc w:val="center"/>
        <w:rPr>
          <w:rFonts w:asciiTheme="minorHAnsi" w:hAnsiTheme="minorHAnsi" w:cstheme="minorHAnsi"/>
          <w:sz w:val="22"/>
          <w:szCs w:val="22"/>
        </w:rPr>
      </w:pPr>
      <w:r w:rsidRPr="001D4DD7">
        <w:rPr>
          <w:rFonts w:asciiTheme="minorHAnsi" w:hAnsiTheme="minorHAnsi" w:cstheme="minorHAnsi"/>
          <w:sz w:val="22"/>
          <w:szCs w:val="22"/>
        </w:rPr>
        <w:t xml:space="preserve">Any queries, contact </w:t>
      </w:r>
      <w:hyperlink r:id="rId10" w:history="1">
        <w:r w:rsidRPr="001D4DD7">
          <w:rPr>
            <w:rStyle w:val="Hyperlink"/>
            <w:rFonts w:asciiTheme="minorHAnsi" w:hAnsiTheme="minorHAnsi" w:cstheme="minorHAnsi"/>
            <w:sz w:val="22"/>
            <w:szCs w:val="22"/>
          </w:rPr>
          <w:t>lizard@australian.museum</w:t>
        </w:r>
      </w:hyperlink>
      <w:r w:rsidRPr="001D4DD7">
        <w:rPr>
          <w:rFonts w:asciiTheme="minorHAnsi" w:hAnsiTheme="minorHAnsi" w:cstheme="minorHAnsi"/>
          <w:sz w:val="22"/>
          <w:szCs w:val="22"/>
        </w:rPr>
        <w:t xml:space="preserve"> or 07 4060 3977. </w:t>
      </w:r>
    </w:p>
    <w:sectPr w:rsidR="004113FB" w:rsidRPr="001D4DD7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3B572" w14:textId="77777777" w:rsidR="00D2752B" w:rsidRDefault="00D2752B">
      <w:r>
        <w:separator/>
      </w:r>
    </w:p>
  </w:endnote>
  <w:endnote w:type="continuationSeparator" w:id="0">
    <w:p w14:paraId="705CC1AB" w14:textId="77777777" w:rsidR="00D2752B" w:rsidRDefault="00D2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2019B" w14:textId="33D92880" w:rsidR="00A1122F" w:rsidRPr="00A1122F" w:rsidRDefault="008171C1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Critical Grant </w:t>
    </w:r>
    <w:r w:rsidR="00EF0E5E">
      <w:rPr>
        <w:i/>
        <w:sz w:val="18"/>
        <w:szCs w:val="18"/>
      </w:rPr>
      <w:t>application 20</w:t>
    </w:r>
    <w:r w:rsidR="004D3710">
      <w:rPr>
        <w:i/>
        <w:sz w:val="18"/>
        <w:szCs w:val="18"/>
      </w:rPr>
      <w:t>2</w:t>
    </w:r>
    <w:r w:rsidR="0089011A">
      <w:rPr>
        <w:i/>
        <w:sz w:val="18"/>
        <w:szCs w:val="18"/>
      </w:rPr>
      <w:t>5</w:t>
    </w:r>
    <w:r w:rsidR="00A1122F" w:rsidRPr="00A1122F">
      <w:rPr>
        <w:i/>
        <w:sz w:val="18"/>
        <w:szCs w:val="18"/>
      </w:rPr>
      <w:t xml:space="preserve">            </w:t>
    </w:r>
    <w:r w:rsidR="00A1122F">
      <w:rPr>
        <w:i/>
        <w:sz w:val="18"/>
        <w:szCs w:val="18"/>
      </w:rPr>
      <w:t xml:space="preserve">                                    </w:t>
    </w:r>
    <w:r w:rsidR="00A1122F" w:rsidRPr="00A1122F">
      <w:rPr>
        <w:i/>
        <w:sz w:val="18"/>
        <w:szCs w:val="18"/>
      </w:rPr>
      <w:t xml:space="preserve">                  </w:t>
    </w:r>
    <w:r>
      <w:rPr>
        <w:i/>
        <w:sz w:val="18"/>
        <w:szCs w:val="18"/>
      </w:rPr>
      <w:t xml:space="preserve">                                      </w:t>
    </w:r>
    <w:r w:rsidR="00A1122F" w:rsidRPr="00A1122F">
      <w:rPr>
        <w:i/>
        <w:sz w:val="18"/>
        <w:szCs w:val="18"/>
      </w:rPr>
      <w:t xml:space="preserve">                  page </w:t>
    </w:r>
    <w:r w:rsidR="00A1122F" w:rsidRPr="00A1122F">
      <w:rPr>
        <w:rStyle w:val="PageNumber"/>
        <w:i/>
        <w:sz w:val="18"/>
        <w:szCs w:val="18"/>
      </w:rPr>
      <w:fldChar w:fldCharType="begin"/>
    </w:r>
    <w:r w:rsidR="00A1122F" w:rsidRPr="00A1122F">
      <w:rPr>
        <w:rStyle w:val="PageNumber"/>
        <w:i/>
        <w:sz w:val="18"/>
        <w:szCs w:val="18"/>
      </w:rPr>
      <w:instrText xml:space="preserve"> PAGE </w:instrText>
    </w:r>
    <w:r w:rsidR="00A1122F" w:rsidRPr="00A1122F">
      <w:rPr>
        <w:rStyle w:val="PageNumber"/>
        <w:i/>
        <w:sz w:val="18"/>
        <w:szCs w:val="18"/>
      </w:rPr>
      <w:fldChar w:fldCharType="separate"/>
    </w:r>
    <w:r w:rsidR="002A55CC">
      <w:rPr>
        <w:rStyle w:val="PageNumber"/>
        <w:i/>
        <w:noProof/>
        <w:sz w:val="18"/>
        <w:szCs w:val="18"/>
      </w:rPr>
      <w:t>1</w:t>
    </w:r>
    <w:r w:rsidR="00A1122F" w:rsidRPr="00A1122F">
      <w:rPr>
        <w:rStyle w:val="PageNumber"/>
        <w:i/>
        <w:sz w:val="18"/>
        <w:szCs w:val="18"/>
      </w:rPr>
      <w:fldChar w:fldCharType="end"/>
    </w:r>
    <w:r w:rsidR="00A1122F" w:rsidRPr="00A1122F">
      <w:rPr>
        <w:rStyle w:val="PageNumber"/>
        <w:i/>
        <w:sz w:val="18"/>
        <w:szCs w:val="18"/>
      </w:rPr>
      <w:t xml:space="preserve"> </w:t>
    </w:r>
    <w:r w:rsidR="00244052" w:rsidRPr="00A1122F">
      <w:rPr>
        <w:rStyle w:val="PageNumber"/>
        <w:i/>
        <w:sz w:val="18"/>
        <w:szCs w:val="18"/>
      </w:rPr>
      <w:t xml:space="preserve">of </w:t>
    </w:r>
    <w:r w:rsidR="00A1122F" w:rsidRPr="00A1122F">
      <w:rPr>
        <w:rStyle w:val="PageNumber"/>
        <w:i/>
        <w:sz w:val="18"/>
        <w:szCs w:val="18"/>
      </w:rPr>
      <w:fldChar w:fldCharType="begin"/>
    </w:r>
    <w:r w:rsidR="00A1122F" w:rsidRPr="00A1122F">
      <w:rPr>
        <w:rStyle w:val="PageNumber"/>
        <w:i/>
        <w:sz w:val="18"/>
        <w:szCs w:val="18"/>
      </w:rPr>
      <w:instrText xml:space="preserve"> NUMPAGES </w:instrText>
    </w:r>
    <w:r w:rsidR="00A1122F" w:rsidRPr="00A1122F">
      <w:rPr>
        <w:rStyle w:val="PageNumber"/>
        <w:i/>
        <w:sz w:val="18"/>
        <w:szCs w:val="18"/>
      </w:rPr>
      <w:fldChar w:fldCharType="separate"/>
    </w:r>
    <w:r w:rsidR="002A55CC">
      <w:rPr>
        <w:rStyle w:val="PageNumber"/>
        <w:i/>
        <w:noProof/>
        <w:sz w:val="18"/>
        <w:szCs w:val="18"/>
      </w:rPr>
      <w:t>3</w:t>
    </w:r>
    <w:r w:rsidR="00A1122F" w:rsidRPr="00A1122F">
      <w:rPr>
        <w:rStyle w:val="PageNumber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5A753" w14:textId="77777777" w:rsidR="00D2752B" w:rsidRDefault="00D2752B">
      <w:r>
        <w:separator/>
      </w:r>
    </w:p>
  </w:footnote>
  <w:footnote w:type="continuationSeparator" w:id="0">
    <w:p w14:paraId="6C7F056D" w14:textId="77777777" w:rsidR="00D2752B" w:rsidRDefault="00D27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288852A"/>
    <w:lvl w:ilvl="0">
      <w:numFmt w:val="decimal"/>
      <w:lvlText w:val="*"/>
      <w:lvlJc w:val="left"/>
    </w:lvl>
  </w:abstractNum>
  <w:abstractNum w:abstractNumId="1" w15:restartNumberingAfterBreak="0">
    <w:nsid w:val="04347AAC"/>
    <w:multiLevelType w:val="hybridMultilevel"/>
    <w:tmpl w:val="F4D090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E3AF7"/>
    <w:multiLevelType w:val="hybridMultilevel"/>
    <w:tmpl w:val="382EA4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B3899"/>
    <w:multiLevelType w:val="singleLevel"/>
    <w:tmpl w:val="077C6AF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" w15:restartNumberingAfterBreak="0">
    <w:nsid w:val="1C325EAE"/>
    <w:multiLevelType w:val="hybridMultilevel"/>
    <w:tmpl w:val="E72AF7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461026"/>
    <w:multiLevelType w:val="hybridMultilevel"/>
    <w:tmpl w:val="4496AE5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634"/>
        </w:tabs>
        <w:ind w:left="6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354"/>
        </w:tabs>
        <w:ind w:left="13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074"/>
        </w:tabs>
        <w:ind w:left="20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794"/>
        </w:tabs>
        <w:ind w:left="27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514"/>
        </w:tabs>
        <w:ind w:left="35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234"/>
        </w:tabs>
        <w:ind w:left="42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954"/>
        </w:tabs>
        <w:ind w:left="49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674"/>
        </w:tabs>
        <w:ind w:left="5674" w:hanging="360"/>
      </w:pPr>
      <w:rPr>
        <w:rFonts w:ascii="Wingdings" w:hAnsi="Wingdings" w:hint="default"/>
      </w:rPr>
    </w:lvl>
  </w:abstractNum>
  <w:abstractNum w:abstractNumId="6" w15:restartNumberingAfterBreak="0">
    <w:nsid w:val="2ACF028E"/>
    <w:multiLevelType w:val="hybridMultilevel"/>
    <w:tmpl w:val="FF9E06A0"/>
    <w:lvl w:ilvl="0" w:tplc="EDB831E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D974A5"/>
    <w:multiLevelType w:val="hybridMultilevel"/>
    <w:tmpl w:val="E07A4014"/>
    <w:lvl w:ilvl="0" w:tplc="F2BCC9A8">
      <w:start w:val="1"/>
      <w:numFmt w:val="decimal"/>
      <w:lvlText w:val="%1)"/>
      <w:lvlJc w:val="left"/>
      <w:pPr>
        <w:tabs>
          <w:tab w:val="num" w:pos="315"/>
        </w:tabs>
        <w:ind w:left="315" w:hanging="6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35204564"/>
    <w:multiLevelType w:val="singleLevel"/>
    <w:tmpl w:val="077C6AF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9" w15:restartNumberingAfterBreak="0">
    <w:nsid w:val="35596192"/>
    <w:multiLevelType w:val="hybridMultilevel"/>
    <w:tmpl w:val="EA5ECB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34B71"/>
    <w:multiLevelType w:val="hybridMultilevel"/>
    <w:tmpl w:val="C86A07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A31836"/>
    <w:multiLevelType w:val="hybridMultilevel"/>
    <w:tmpl w:val="145EC694"/>
    <w:lvl w:ilvl="0" w:tplc="7B226BC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1A4826"/>
    <w:multiLevelType w:val="multilevel"/>
    <w:tmpl w:val="A12C8C7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34"/>
        </w:tabs>
        <w:ind w:left="6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54"/>
        </w:tabs>
        <w:ind w:left="13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74"/>
        </w:tabs>
        <w:ind w:left="20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94"/>
        </w:tabs>
        <w:ind w:left="27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14"/>
        </w:tabs>
        <w:ind w:left="35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34"/>
        </w:tabs>
        <w:ind w:left="42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54"/>
        </w:tabs>
        <w:ind w:left="49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74"/>
        </w:tabs>
        <w:ind w:left="5674" w:hanging="360"/>
      </w:pPr>
      <w:rPr>
        <w:rFonts w:ascii="Wingdings" w:hAnsi="Wingdings" w:hint="default"/>
      </w:rPr>
    </w:lvl>
  </w:abstractNum>
  <w:abstractNum w:abstractNumId="13" w15:restartNumberingAfterBreak="0">
    <w:nsid w:val="58C546B9"/>
    <w:multiLevelType w:val="hybridMultilevel"/>
    <w:tmpl w:val="E9724A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6530CD"/>
    <w:multiLevelType w:val="hybridMultilevel"/>
    <w:tmpl w:val="DC9871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A968C6"/>
    <w:multiLevelType w:val="hybridMultilevel"/>
    <w:tmpl w:val="8DBCD35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C73E9A"/>
    <w:multiLevelType w:val="hybridMultilevel"/>
    <w:tmpl w:val="A0FEA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7386C"/>
    <w:multiLevelType w:val="hybridMultilevel"/>
    <w:tmpl w:val="A65A3F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3612AC"/>
    <w:multiLevelType w:val="hybridMultilevel"/>
    <w:tmpl w:val="A4D2A332"/>
    <w:lvl w:ilvl="0" w:tplc="A7EA6E8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B45AF6"/>
    <w:multiLevelType w:val="hybridMultilevel"/>
    <w:tmpl w:val="A12C8C72"/>
    <w:lvl w:ilvl="0" w:tplc="1E9A412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634"/>
        </w:tabs>
        <w:ind w:left="6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354"/>
        </w:tabs>
        <w:ind w:left="13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074"/>
        </w:tabs>
        <w:ind w:left="20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794"/>
        </w:tabs>
        <w:ind w:left="27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514"/>
        </w:tabs>
        <w:ind w:left="35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234"/>
        </w:tabs>
        <w:ind w:left="42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954"/>
        </w:tabs>
        <w:ind w:left="49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674"/>
        </w:tabs>
        <w:ind w:left="5674" w:hanging="360"/>
      </w:pPr>
      <w:rPr>
        <w:rFonts w:ascii="Wingdings" w:hAnsi="Wingdings" w:hint="default"/>
      </w:rPr>
    </w:lvl>
  </w:abstractNum>
  <w:abstractNum w:abstractNumId="20" w15:restartNumberingAfterBreak="0">
    <w:nsid w:val="654B28F8"/>
    <w:multiLevelType w:val="hybridMultilevel"/>
    <w:tmpl w:val="8744D3EC"/>
    <w:lvl w:ilvl="0" w:tplc="F1782E4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237888"/>
    <w:multiLevelType w:val="hybridMultilevel"/>
    <w:tmpl w:val="1674A2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6F0F96"/>
    <w:multiLevelType w:val="multilevel"/>
    <w:tmpl w:val="666E1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6C2351A"/>
    <w:multiLevelType w:val="hybridMultilevel"/>
    <w:tmpl w:val="B3CABB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4D4170"/>
    <w:multiLevelType w:val="multilevel"/>
    <w:tmpl w:val="C94C1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A5555D7"/>
    <w:multiLevelType w:val="hybridMultilevel"/>
    <w:tmpl w:val="E4C88A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7476455">
    <w:abstractNumId w:val="24"/>
  </w:num>
  <w:num w:numId="2" w16cid:durableId="877081965">
    <w:abstractNumId w:val="22"/>
  </w:num>
  <w:num w:numId="3" w16cid:durableId="835608783">
    <w:abstractNumId w:val="3"/>
  </w:num>
  <w:num w:numId="4" w16cid:durableId="576987190">
    <w:abstractNumId w:val="8"/>
  </w:num>
  <w:num w:numId="5" w16cid:durableId="1767379524">
    <w:abstractNumId w:val="0"/>
    <w:lvlOverride w:ilvl="0">
      <w:lvl w:ilvl="0">
        <w:start w:val="1"/>
        <w:numFmt w:val="bullet"/>
        <w:lvlText w:val=""/>
        <w:legacy w:legacy="1" w:legacySpace="12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6" w16cid:durableId="966859525">
    <w:abstractNumId w:val="6"/>
  </w:num>
  <w:num w:numId="7" w16cid:durableId="1111313996">
    <w:abstractNumId w:val="11"/>
  </w:num>
  <w:num w:numId="8" w16cid:durableId="1121997815">
    <w:abstractNumId w:val="20"/>
  </w:num>
  <w:num w:numId="9" w16cid:durableId="681393933">
    <w:abstractNumId w:val="18"/>
  </w:num>
  <w:num w:numId="10" w16cid:durableId="924805571">
    <w:abstractNumId w:val="7"/>
  </w:num>
  <w:num w:numId="11" w16cid:durableId="547842642">
    <w:abstractNumId w:val="19"/>
  </w:num>
  <w:num w:numId="12" w16cid:durableId="77558372">
    <w:abstractNumId w:val="12"/>
  </w:num>
  <w:num w:numId="13" w16cid:durableId="1874154214">
    <w:abstractNumId w:val="5"/>
  </w:num>
  <w:num w:numId="14" w16cid:durableId="1726369813">
    <w:abstractNumId w:val="15"/>
  </w:num>
  <w:num w:numId="15" w16cid:durableId="1305966323">
    <w:abstractNumId w:val="16"/>
  </w:num>
  <w:num w:numId="16" w16cid:durableId="1398363667">
    <w:abstractNumId w:val="2"/>
  </w:num>
  <w:num w:numId="17" w16cid:durableId="65764953">
    <w:abstractNumId w:val="14"/>
  </w:num>
  <w:num w:numId="18" w16cid:durableId="662900939">
    <w:abstractNumId w:val="13"/>
  </w:num>
  <w:num w:numId="19" w16cid:durableId="33316511">
    <w:abstractNumId w:val="25"/>
  </w:num>
  <w:num w:numId="20" w16cid:durableId="1333723372">
    <w:abstractNumId w:val="1"/>
  </w:num>
  <w:num w:numId="21" w16cid:durableId="1362365531">
    <w:abstractNumId w:val="17"/>
  </w:num>
  <w:num w:numId="22" w16cid:durableId="1237477793">
    <w:abstractNumId w:val="4"/>
  </w:num>
  <w:num w:numId="23" w16cid:durableId="124354110">
    <w:abstractNumId w:val="23"/>
  </w:num>
  <w:num w:numId="24" w16cid:durableId="995720703">
    <w:abstractNumId w:val="21"/>
  </w:num>
  <w:num w:numId="25" w16cid:durableId="186523257">
    <w:abstractNumId w:val="9"/>
  </w:num>
  <w:num w:numId="26" w16cid:durableId="5338086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AC"/>
    <w:rsid w:val="00007331"/>
    <w:rsid w:val="00031248"/>
    <w:rsid w:val="00046029"/>
    <w:rsid w:val="000471BC"/>
    <w:rsid w:val="00074EF0"/>
    <w:rsid w:val="00096963"/>
    <w:rsid w:val="000A1FA0"/>
    <w:rsid w:val="000B2C34"/>
    <w:rsid w:val="000C5427"/>
    <w:rsid w:val="000C5605"/>
    <w:rsid w:val="000E7B69"/>
    <w:rsid w:val="000F1375"/>
    <w:rsid w:val="00135118"/>
    <w:rsid w:val="0015064F"/>
    <w:rsid w:val="0016171B"/>
    <w:rsid w:val="001844E4"/>
    <w:rsid w:val="00197F98"/>
    <w:rsid w:val="001A2F35"/>
    <w:rsid w:val="001A75AF"/>
    <w:rsid w:val="001B5290"/>
    <w:rsid w:val="001D4DD7"/>
    <w:rsid w:val="001D5012"/>
    <w:rsid w:val="001D7A8C"/>
    <w:rsid w:val="001F4024"/>
    <w:rsid w:val="002002C4"/>
    <w:rsid w:val="002126B0"/>
    <w:rsid w:val="00213D8C"/>
    <w:rsid w:val="002219D9"/>
    <w:rsid w:val="002341CA"/>
    <w:rsid w:val="00237B71"/>
    <w:rsid w:val="00244052"/>
    <w:rsid w:val="00254565"/>
    <w:rsid w:val="002616F1"/>
    <w:rsid w:val="00276DB1"/>
    <w:rsid w:val="002A3969"/>
    <w:rsid w:val="002A4A93"/>
    <w:rsid w:val="002A55CC"/>
    <w:rsid w:val="002B44D1"/>
    <w:rsid w:val="002C0D89"/>
    <w:rsid w:val="002C47A7"/>
    <w:rsid w:val="002C581E"/>
    <w:rsid w:val="002F39E0"/>
    <w:rsid w:val="00301B53"/>
    <w:rsid w:val="00307A3F"/>
    <w:rsid w:val="00340E20"/>
    <w:rsid w:val="003411F0"/>
    <w:rsid w:val="0034157E"/>
    <w:rsid w:val="00372FE0"/>
    <w:rsid w:val="00375F27"/>
    <w:rsid w:val="003A0A2B"/>
    <w:rsid w:val="003A7B94"/>
    <w:rsid w:val="003B05C4"/>
    <w:rsid w:val="003B0663"/>
    <w:rsid w:val="003B5B7D"/>
    <w:rsid w:val="003C54A2"/>
    <w:rsid w:val="003D1FAD"/>
    <w:rsid w:val="003E2519"/>
    <w:rsid w:val="00410844"/>
    <w:rsid w:val="004113FB"/>
    <w:rsid w:val="00412DD5"/>
    <w:rsid w:val="00426C83"/>
    <w:rsid w:val="00453E90"/>
    <w:rsid w:val="00471E00"/>
    <w:rsid w:val="00491934"/>
    <w:rsid w:val="00492F23"/>
    <w:rsid w:val="004A24FC"/>
    <w:rsid w:val="004D3611"/>
    <w:rsid w:val="004D3710"/>
    <w:rsid w:val="0052436A"/>
    <w:rsid w:val="00545384"/>
    <w:rsid w:val="0056520A"/>
    <w:rsid w:val="00565BAD"/>
    <w:rsid w:val="00570169"/>
    <w:rsid w:val="005809E9"/>
    <w:rsid w:val="00583080"/>
    <w:rsid w:val="00592D6A"/>
    <w:rsid w:val="005F38F9"/>
    <w:rsid w:val="00620373"/>
    <w:rsid w:val="00621C62"/>
    <w:rsid w:val="00622DF5"/>
    <w:rsid w:val="00633416"/>
    <w:rsid w:val="00653FC6"/>
    <w:rsid w:val="0065491C"/>
    <w:rsid w:val="006609AF"/>
    <w:rsid w:val="00660D39"/>
    <w:rsid w:val="0066204E"/>
    <w:rsid w:val="00662F22"/>
    <w:rsid w:val="0068215E"/>
    <w:rsid w:val="006922D9"/>
    <w:rsid w:val="006B1211"/>
    <w:rsid w:val="006B449F"/>
    <w:rsid w:val="006C0DE6"/>
    <w:rsid w:val="006D3336"/>
    <w:rsid w:val="006D7128"/>
    <w:rsid w:val="006F4C7F"/>
    <w:rsid w:val="00701A13"/>
    <w:rsid w:val="00702E60"/>
    <w:rsid w:val="00703CC7"/>
    <w:rsid w:val="00712F88"/>
    <w:rsid w:val="00715E92"/>
    <w:rsid w:val="00737241"/>
    <w:rsid w:val="00754F26"/>
    <w:rsid w:val="00770033"/>
    <w:rsid w:val="007912BA"/>
    <w:rsid w:val="00796F25"/>
    <w:rsid w:val="007C3E0B"/>
    <w:rsid w:val="007C6FB9"/>
    <w:rsid w:val="007C7C37"/>
    <w:rsid w:val="007D322F"/>
    <w:rsid w:val="007D3257"/>
    <w:rsid w:val="007F37EB"/>
    <w:rsid w:val="00803FB1"/>
    <w:rsid w:val="00805FFF"/>
    <w:rsid w:val="008171C1"/>
    <w:rsid w:val="0081787A"/>
    <w:rsid w:val="00817C12"/>
    <w:rsid w:val="00825191"/>
    <w:rsid w:val="008560D0"/>
    <w:rsid w:val="00872022"/>
    <w:rsid w:val="0089011A"/>
    <w:rsid w:val="008B01A2"/>
    <w:rsid w:val="008B6756"/>
    <w:rsid w:val="008C0C42"/>
    <w:rsid w:val="008E08F1"/>
    <w:rsid w:val="008E547E"/>
    <w:rsid w:val="008E602F"/>
    <w:rsid w:val="009035BB"/>
    <w:rsid w:val="009041A9"/>
    <w:rsid w:val="00907017"/>
    <w:rsid w:val="0090771F"/>
    <w:rsid w:val="00926D73"/>
    <w:rsid w:val="00945430"/>
    <w:rsid w:val="0096110A"/>
    <w:rsid w:val="009C0040"/>
    <w:rsid w:val="009D42FE"/>
    <w:rsid w:val="00A04F9D"/>
    <w:rsid w:val="00A10439"/>
    <w:rsid w:val="00A107FF"/>
    <w:rsid w:val="00A1122F"/>
    <w:rsid w:val="00A14961"/>
    <w:rsid w:val="00A31157"/>
    <w:rsid w:val="00A42438"/>
    <w:rsid w:val="00A606EF"/>
    <w:rsid w:val="00A628DB"/>
    <w:rsid w:val="00A62C19"/>
    <w:rsid w:val="00A65913"/>
    <w:rsid w:val="00A861D8"/>
    <w:rsid w:val="00A91247"/>
    <w:rsid w:val="00AA2FBF"/>
    <w:rsid w:val="00AB6CAC"/>
    <w:rsid w:val="00AC32CF"/>
    <w:rsid w:val="00AD347B"/>
    <w:rsid w:val="00AD5040"/>
    <w:rsid w:val="00AE21E5"/>
    <w:rsid w:val="00AE695E"/>
    <w:rsid w:val="00B11864"/>
    <w:rsid w:val="00B2706E"/>
    <w:rsid w:val="00B5472D"/>
    <w:rsid w:val="00B63F40"/>
    <w:rsid w:val="00B6648F"/>
    <w:rsid w:val="00B937A5"/>
    <w:rsid w:val="00BA51E6"/>
    <w:rsid w:val="00BE5454"/>
    <w:rsid w:val="00C04AEE"/>
    <w:rsid w:val="00C11134"/>
    <w:rsid w:val="00C2322E"/>
    <w:rsid w:val="00C348CC"/>
    <w:rsid w:val="00C5177E"/>
    <w:rsid w:val="00C5177F"/>
    <w:rsid w:val="00C730BF"/>
    <w:rsid w:val="00C85DF7"/>
    <w:rsid w:val="00C90EC6"/>
    <w:rsid w:val="00C9777E"/>
    <w:rsid w:val="00CA0D99"/>
    <w:rsid w:val="00CB0FB4"/>
    <w:rsid w:val="00CB74DA"/>
    <w:rsid w:val="00CC3A0D"/>
    <w:rsid w:val="00CC6E4F"/>
    <w:rsid w:val="00CE07A3"/>
    <w:rsid w:val="00CE256B"/>
    <w:rsid w:val="00CE3345"/>
    <w:rsid w:val="00CE394B"/>
    <w:rsid w:val="00D22E3B"/>
    <w:rsid w:val="00D2752B"/>
    <w:rsid w:val="00D301B0"/>
    <w:rsid w:val="00D700FD"/>
    <w:rsid w:val="00DC3515"/>
    <w:rsid w:val="00DD060E"/>
    <w:rsid w:val="00DD5E21"/>
    <w:rsid w:val="00DE4CCD"/>
    <w:rsid w:val="00DF20B7"/>
    <w:rsid w:val="00DF6739"/>
    <w:rsid w:val="00E020A2"/>
    <w:rsid w:val="00E04458"/>
    <w:rsid w:val="00E051BC"/>
    <w:rsid w:val="00E132DA"/>
    <w:rsid w:val="00E2047C"/>
    <w:rsid w:val="00E34EC0"/>
    <w:rsid w:val="00E5168D"/>
    <w:rsid w:val="00E65E5F"/>
    <w:rsid w:val="00E76EB5"/>
    <w:rsid w:val="00E84B01"/>
    <w:rsid w:val="00E86AC4"/>
    <w:rsid w:val="00EA1B30"/>
    <w:rsid w:val="00EC0490"/>
    <w:rsid w:val="00ED7E88"/>
    <w:rsid w:val="00EF0E5E"/>
    <w:rsid w:val="00F166E7"/>
    <w:rsid w:val="00F17F9E"/>
    <w:rsid w:val="00F2537B"/>
    <w:rsid w:val="00F26F57"/>
    <w:rsid w:val="00F3761C"/>
    <w:rsid w:val="00F410CF"/>
    <w:rsid w:val="00F60C17"/>
    <w:rsid w:val="00F77B0C"/>
    <w:rsid w:val="00F82B31"/>
    <w:rsid w:val="00F85998"/>
    <w:rsid w:val="00FA519C"/>
    <w:rsid w:val="00FB4008"/>
    <w:rsid w:val="00FC31D8"/>
    <w:rsid w:val="00FD7041"/>
    <w:rsid w:val="00FE3FA2"/>
    <w:rsid w:val="00FE596D"/>
    <w:rsid w:val="00FF12DA"/>
    <w:rsid w:val="00FF2874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824D77"/>
  <w15:docId w15:val="{54C50E12-B177-4975-B8A4-D328A6DA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  <w:lang w:val="en-GB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en-GB"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textAlignment w:val="baseline"/>
    </w:pPr>
    <w:rPr>
      <w:b/>
      <w:szCs w:val="20"/>
      <w:lang w:val="en-GB"/>
    </w:rPr>
  </w:style>
  <w:style w:type="character" w:styleId="Hyperlink">
    <w:name w:val="Hyperlink"/>
    <w:basedOn w:val="DefaultParagraphFont"/>
    <w:rPr>
      <w:color w:val="888529"/>
      <w:u w:val="single"/>
      <w:shd w:val="clear" w:color="auto" w:fill="auto"/>
    </w:rPr>
  </w:style>
  <w:style w:type="table" w:styleId="TableGrid">
    <w:name w:val="Table Grid"/>
    <w:basedOn w:val="TableNormal"/>
    <w:rsid w:val="00AB6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516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168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560D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730BF"/>
    <w:rPr>
      <w:color w:val="800080"/>
      <w:u w:val="single"/>
    </w:rPr>
  </w:style>
  <w:style w:type="character" w:styleId="PageNumber">
    <w:name w:val="page number"/>
    <w:basedOn w:val="DefaultParagraphFont"/>
    <w:rsid w:val="00A1122F"/>
  </w:style>
  <w:style w:type="paragraph" w:styleId="ListParagraph">
    <w:name w:val="List Paragraph"/>
    <w:basedOn w:val="Normal"/>
    <w:uiPriority w:val="34"/>
    <w:qFormat/>
    <w:rsid w:val="00135118"/>
    <w:pPr>
      <w:ind w:left="720"/>
      <w:contextualSpacing/>
    </w:pPr>
  </w:style>
  <w:style w:type="paragraph" w:styleId="Revision">
    <w:name w:val="Revision"/>
    <w:hidden/>
    <w:uiPriority w:val="99"/>
    <w:semiHidden/>
    <w:rsid w:val="00C1113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9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tralianmuseum.jotform.com/24170726060685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izard@australian.muse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stralianmuseum.jotform.com/2417072606068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 Lizard Island Doctoral Fellowship</vt:lpstr>
    </vt:vector>
  </TitlesOfParts>
  <Company>Lizard Island Research St.</Company>
  <LinksUpToDate>false</LinksUpToDate>
  <CharactersWithSpaces>3490</CharactersWithSpaces>
  <SharedDoc>false</SharedDoc>
  <HLinks>
    <vt:vector size="12" baseType="variant">
      <vt:variant>
        <vt:i4>2621530</vt:i4>
      </vt:variant>
      <vt:variant>
        <vt:i4>3</vt:i4>
      </vt:variant>
      <vt:variant>
        <vt:i4>0</vt:i4>
      </vt:variant>
      <vt:variant>
        <vt:i4>5</vt:i4>
      </vt:variant>
      <vt:variant>
        <vt:lpwstr>mailto:lizard@austmus.gov.au</vt:lpwstr>
      </vt:variant>
      <vt:variant>
        <vt:lpwstr/>
      </vt:variant>
      <vt:variant>
        <vt:i4>1245211</vt:i4>
      </vt:variant>
      <vt:variant>
        <vt:i4>0</vt:i4>
      </vt:variant>
      <vt:variant>
        <vt:i4>0</vt:i4>
      </vt:variant>
      <vt:variant>
        <vt:i4>5</vt:i4>
      </vt:variant>
      <vt:variant>
        <vt:lpwstr>http://www.australianmuseum.net.au/document /Research-Strategy-2007-2012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 Lizard Island Doctoral Fellowship</dc:title>
  <dc:subject/>
  <dc:creator>Lyle Vail</dc:creator>
  <cp:keywords/>
  <dc:description/>
  <cp:lastModifiedBy>Anne Hoggett</cp:lastModifiedBy>
  <cp:revision>2</cp:revision>
  <cp:lastPrinted>2015-07-21T22:50:00Z</cp:lastPrinted>
  <dcterms:created xsi:type="dcterms:W3CDTF">2024-10-18T04:29:00Z</dcterms:created>
  <dcterms:modified xsi:type="dcterms:W3CDTF">2024-10-18T04:29:00Z</dcterms:modified>
</cp:coreProperties>
</file>